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6" w:rsidRPr="00932F96" w:rsidRDefault="00932F96" w:rsidP="00932F96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  <w:r w:rsidRPr="00932F96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932F96" w:rsidRPr="00F22493" w:rsidRDefault="00932F96" w:rsidP="00932F96">
      <w:pPr>
        <w:pStyle w:val="a5"/>
        <w:rPr>
          <w:rFonts w:ascii="Times New Roman" w:hAnsi="Times New Roman"/>
          <w:sz w:val="28"/>
          <w:szCs w:val="28"/>
        </w:rPr>
      </w:pPr>
      <w:r w:rsidRPr="00F2249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715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932F96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932F96" w:rsidRPr="00932F96" w:rsidRDefault="00932F96" w:rsidP="00932F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32F96" w:rsidRPr="00F22493" w:rsidRDefault="00A71C2C" w:rsidP="00932F96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pict>
          <v:line id="_x0000_s1026" style="position:absolute;z-index:251659264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hAnsi="Times New Roman"/>
          <w:sz w:val="28"/>
          <w:szCs w:val="28"/>
        </w:rPr>
        <w:pict>
          <v:line id="_x0000_s1027" style="position:absolute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32F96" w:rsidRPr="00F22493" w:rsidRDefault="00932F96" w:rsidP="00932F96">
      <w:pPr>
        <w:jc w:val="center"/>
        <w:rPr>
          <w:rFonts w:hAnsi="Times New Roman"/>
          <w:b/>
          <w:sz w:val="28"/>
          <w:szCs w:val="28"/>
        </w:rPr>
      </w:pPr>
      <w:r w:rsidRPr="00F22493">
        <w:rPr>
          <w:rFonts w:hAnsi="Times New Roman"/>
          <w:b/>
          <w:sz w:val="28"/>
          <w:szCs w:val="28"/>
        </w:rPr>
        <w:t>РЕШЕНИЕ</w:t>
      </w:r>
    </w:p>
    <w:p w:rsidR="00932F96" w:rsidRPr="00932F96" w:rsidRDefault="00932F96" w:rsidP="00932F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hAnsi="Times New Roman"/>
          <w:b/>
          <w:sz w:val="24"/>
          <w:szCs w:val="24"/>
        </w:rPr>
        <w:t xml:space="preserve">             </w:t>
      </w:r>
      <w:r w:rsidRPr="00212B48">
        <w:rPr>
          <w:rFonts w:hAnsi="Times New Roman"/>
          <w:b/>
          <w:sz w:val="26"/>
          <w:szCs w:val="26"/>
        </w:rPr>
        <w:t xml:space="preserve"> </w:t>
      </w:r>
      <w:r w:rsidRPr="00932F96">
        <w:rPr>
          <w:rFonts w:ascii="Times New Roman" w:hAnsi="Times New Roman" w:cs="Times New Roman"/>
          <w:b/>
          <w:sz w:val="26"/>
          <w:szCs w:val="26"/>
        </w:rPr>
        <w:t>________ 202</w:t>
      </w:r>
      <w:r w:rsidR="00547C89">
        <w:rPr>
          <w:rFonts w:ascii="Times New Roman" w:hAnsi="Times New Roman" w:cs="Times New Roman"/>
          <w:b/>
          <w:sz w:val="26"/>
          <w:szCs w:val="26"/>
        </w:rPr>
        <w:t>2</w:t>
      </w:r>
      <w:r w:rsidRPr="00932F96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№ _____ </w:t>
      </w:r>
    </w:p>
    <w:p w:rsidR="00932F96" w:rsidRDefault="00932F96" w:rsidP="001F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1C2C" w:rsidRPr="00E24852" w:rsidRDefault="00A71C2C" w:rsidP="00A71C2C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отмене некоторых решений Совета Букановского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Pr="00723B53">
        <w:rPr>
          <w:rFonts w:ascii="Times New Roman" w:hAnsi="Times New Roman"/>
          <w:b/>
          <w:bCs/>
          <w:sz w:val="26"/>
          <w:szCs w:val="26"/>
        </w:rPr>
        <w:t>»</w:t>
      </w:r>
    </w:p>
    <w:p w:rsidR="00932F96" w:rsidRPr="00547C89" w:rsidRDefault="00932F96" w:rsidP="001F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7FC5" w:rsidRPr="00A5439D" w:rsidRDefault="001F7FC5" w:rsidP="00932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4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C2C" w:rsidRPr="00A71C2C" w:rsidRDefault="00A71C2C" w:rsidP="00A71C2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F7FC5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соответствие с действующим законодательством нормативных правовых актов </w:t>
      </w:r>
      <w:r w:rsidRPr="00A71C2C">
        <w:rPr>
          <w:rFonts w:ascii="Times New Roman" w:hAnsi="Times New Roman"/>
          <w:sz w:val="24"/>
          <w:szCs w:val="24"/>
        </w:rPr>
        <w:t xml:space="preserve">Букановского сельского поселения, в соответствии с Уставом Букановского сельского поселения </w:t>
      </w:r>
      <w:proofErr w:type="spellStart"/>
      <w:r w:rsidRP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Совет Букановского сельского поселения </w:t>
      </w:r>
      <w:proofErr w:type="spellStart"/>
      <w:r w:rsidRP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Букановского сельского поселения</w:t>
      </w:r>
    </w:p>
    <w:p w:rsidR="00A71C2C" w:rsidRPr="00D4248C" w:rsidRDefault="00A71C2C" w:rsidP="00A71C2C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4248C">
        <w:rPr>
          <w:rFonts w:ascii="Times New Roman" w:hAnsi="Times New Roman"/>
          <w:b/>
          <w:sz w:val="24"/>
          <w:szCs w:val="24"/>
        </w:rPr>
        <w:t>РЕШИЛ:</w:t>
      </w:r>
    </w:p>
    <w:p w:rsidR="00A71C2C" w:rsidRPr="00021E59" w:rsidRDefault="00A71C2C" w:rsidP="00A71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</w:t>
      </w:r>
      <w:r w:rsidRPr="00723B53">
        <w:rPr>
          <w:rFonts w:ascii="Times New Roman" w:hAnsi="Times New Roman"/>
          <w:sz w:val="24"/>
          <w:szCs w:val="24"/>
        </w:rPr>
        <w:t>читать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723B53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следующие решения Совета Букановского сельского поселения</w:t>
      </w:r>
      <w:r w:rsidRPr="00021E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</w:t>
      </w:r>
    </w:p>
    <w:p w:rsidR="000E466E" w:rsidRDefault="000E466E" w:rsidP="000E466E">
      <w:pPr>
        <w:ind w:left="709"/>
        <w:rPr>
          <w:rFonts w:ascii="Times New Roman" w:hAnsi="Times New Roman"/>
          <w:sz w:val="24"/>
          <w:szCs w:val="24"/>
        </w:rPr>
      </w:pPr>
    </w:p>
    <w:p w:rsidR="00A71C2C" w:rsidRDefault="000E466E" w:rsidP="000E466E">
      <w:pPr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1C2C" w:rsidRPr="00723B53">
        <w:rPr>
          <w:rFonts w:ascii="Times New Roman" w:hAnsi="Times New Roman"/>
          <w:sz w:val="24"/>
          <w:szCs w:val="24"/>
        </w:rPr>
        <w:t>Решение Совета Бука</w:t>
      </w:r>
      <w:r w:rsidR="00A71C2C">
        <w:rPr>
          <w:rFonts w:ascii="Times New Roman" w:hAnsi="Times New Roman"/>
          <w:sz w:val="24"/>
          <w:szCs w:val="24"/>
        </w:rPr>
        <w:t xml:space="preserve">новского сельского поселения </w:t>
      </w:r>
      <w:proofErr w:type="spellStart"/>
      <w:r w:rsid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16/3-</w:t>
      </w:r>
      <w:proofErr w:type="gramStart"/>
      <w:r w:rsidR="00A71C2C">
        <w:rPr>
          <w:rFonts w:ascii="Times New Roman" w:hAnsi="Times New Roman"/>
          <w:sz w:val="24"/>
          <w:szCs w:val="24"/>
        </w:rPr>
        <w:t>С</w:t>
      </w:r>
      <w:proofErr w:type="gramEnd"/>
      <w:r w:rsidR="00A71C2C">
        <w:rPr>
          <w:rFonts w:ascii="Times New Roman" w:hAnsi="Times New Roman"/>
          <w:sz w:val="24"/>
          <w:szCs w:val="24"/>
        </w:rPr>
        <w:t xml:space="preserve"> от 14.11</w:t>
      </w:r>
      <w:r w:rsidR="00A71C2C" w:rsidRPr="00723B53">
        <w:rPr>
          <w:rFonts w:ascii="Times New Roman" w:hAnsi="Times New Roman"/>
          <w:sz w:val="24"/>
          <w:szCs w:val="24"/>
        </w:rPr>
        <w:t>.20</w:t>
      </w:r>
      <w:r w:rsidR="00A71C2C">
        <w:rPr>
          <w:rFonts w:ascii="Times New Roman" w:hAnsi="Times New Roman"/>
          <w:sz w:val="24"/>
          <w:szCs w:val="24"/>
        </w:rPr>
        <w:t>17</w:t>
      </w:r>
      <w:r w:rsidR="00A71C2C" w:rsidRPr="00723B53">
        <w:rPr>
          <w:rFonts w:ascii="Times New Roman" w:hAnsi="Times New Roman"/>
          <w:sz w:val="24"/>
          <w:szCs w:val="24"/>
        </w:rPr>
        <w:t xml:space="preserve"> г.</w:t>
      </w:r>
      <w:r w:rsidR="00A71C2C" w:rsidRPr="00A7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Букановского сельского поселения </w:t>
      </w:r>
      <w:proofErr w:type="spellStart"/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2C" w:rsidRPr="00A71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области»</w:t>
      </w:r>
      <w:r w:rsidR="00A71C2C">
        <w:rPr>
          <w:rFonts w:ascii="Times New Roman" w:hAnsi="Times New Roman"/>
          <w:sz w:val="24"/>
          <w:szCs w:val="24"/>
        </w:rPr>
        <w:t>;</w:t>
      </w:r>
    </w:p>
    <w:p w:rsidR="00A71C2C" w:rsidRDefault="000E466E" w:rsidP="000E46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71C2C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="00A71C2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1</w:t>
      </w:r>
      <w:r>
        <w:rPr>
          <w:rFonts w:ascii="Times New Roman" w:hAnsi="Times New Roman"/>
          <w:sz w:val="24"/>
          <w:szCs w:val="24"/>
        </w:rPr>
        <w:t>1</w:t>
      </w:r>
      <w:r w:rsidR="00A71C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15</w:t>
      </w:r>
      <w:r w:rsidR="00A71C2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A71C2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A71C2C">
        <w:rPr>
          <w:rFonts w:ascii="Times New Roman" w:hAnsi="Times New Roman"/>
          <w:sz w:val="24"/>
          <w:szCs w:val="24"/>
        </w:rPr>
        <w:t xml:space="preserve"> г.</w:t>
      </w:r>
      <w:r w:rsidRPr="000E466E">
        <w:rPr>
          <w:rFonts w:hAnsi="Times New Roman"/>
          <w:b/>
          <w:color w:val="000000"/>
          <w:spacing w:val="2"/>
          <w:sz w:val="26"/>
          <w:szCs w:val="26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решение Совета Букановского сельского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14 ноября  2017 г. № 16/3-С 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A71C2C">
        <w:rPr>
          <w:rFonts w:ascii="Times New Roman" w:hAnsi="Times New Roman"/>
          <w:sz w:val="24"/>
          <w:szCs w:val="24"/>
        </w:rPr>
        <w:t>;</w:t>
      </w:r>
      <w:r w:rsidR="00A71C2C" w:rsidRPr="00E24852">
        <w:rPr>
          <w:rFonts w:ascii="Times New Roman" w:hAnsi="Times New Roman"/>
          <w:sz w:val="24"/>
          <w:szCs w:val="24"/>
        </w:rPr>
        <w:t xml:space="preserve"> </w:t>
      </w:r>
    </w:p>
    <w:p w:rsidR="000E466E" w:rsidRP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71C2C" w:rsidRPr="009F7380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="00A71C2C" w:rsidRPr="009F7380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71C2C" w:rsidRPr="009F738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/>
          <w:sz w:val="24"/>
          <w:szCs w:val="24"/>
        </w:rPr>
        <w:t>7</w:t>
      </w:r>
      <w:r w:rsidR="00A71C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22</w:t>
      </w:r>
      <w:r w:rsidR="00A71C2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A71C2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="00A71C2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решение Совета Букановского сельского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поселения 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</w:t>
      </w:r>
    </w:p>
    <w:p w:rsidR="000E466E" w:rsidRPr="000E466E" w:rsidRDefault="000E466E" w:rsidP="000E466E">
      <w:pPr>
        <w:rPr>
          <w:rFonts w:ascii="Times New Roman" w:hAnsi="Times New Roman" w:cs="Times New Roman"/>
          <w:sz w:val="24"/>
          <w:szCs w:val="24"/>
        </w:rPr>
      </w:pP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14 </w:t>
      </w:r>
      <w:proofErr w:type="gram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ноября  2017</w:t>
      </w:r>
      <w:proofErr w:type="gram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 № 16/3-С 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9F7380">
        <w:rPr>
          <w:rFonts w:ascii="Times New Roman" w:hAnsi="Times New Roman"/>
          <w:sz w:val="24"/>
          <w:szCs w:val="24"/>
        </w:rPr>
        <w:t xml:space="preserve">Решение Совета Букановского сельского поселения </w:t>
      </w:r>
      <w:proofErr w:type="spellStart"/>
      <w:r w:rsidRPr="009F7380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9F738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0E466E">
        <w:rPr>
          <w:rFonts w:ascii="Times New Roman" w:hAnsi="Times New Roman" w:cs="Times New Roman"/>
          <w:sz w:val="24"/>
          <w:szCs w:val="24"/>
        </w:rPr>
        <w:t>.</w:t>
      </w:r>
      <w:r w:rsidRPr="000E466E">
        <w:rPr>
          <w:rFonts w:ascii="Times New Roman" w:hAnsi="Times New Roman" w:cs="Times New Roman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благоустройства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территории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Букановского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сельского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Волгоградской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области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утвержденные решением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 14 ноября 2017 г. № 16/3-С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(в редакции решений от 15.11.2018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66E">
        <w:rPr>
          <w:rFonts w:ascii="Times New Roman" w:hAnsi="Times New Roman" w:cs="Times New Roman"/>
          <w:sz w:val="24"/>
          <w:szCs w:val="24"/>
        </w:rPr>
        <w:t>№ 11/5-С, от 22.05.2020 г. № 7/2-С)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66E" w:rsidRPr="000E466E" w:rsidRDefault="000E466E" w:rsidP="000E466E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0E466E">
        <w:rPr>
          <w:rFonts w:ascii="Times New Roman" w:hAnsi="Times New Roman" w:cs="Times New Roman"/>
          <w:sz w:val="24"/>
          <w:szCs w:val="24"/>
        </w:rPr>
        <w:t xml:space="preserve">       - Решение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46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46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4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66E">
        <w:rPr>
          <w:rFonts w:ascii="Times New Roman" w:hAnsi="Times New Roman" w:cs="Times New Roman"/>
          <w:sz w:val="24"/>
          <w:szCs w:val="24"/>
        </w:rPr>
        <w:t xml:space="preserve"> от 26.0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6E">
        <w:rPr>
          <w:rFonts w:ascii="Times New Roman" w:hAnsi="Times New Roman" w:cs="Times New Roman"/>
          <w:sz w:val="24"/>
          <w:szCs w:val="24"/>
        </w:rPr>
        <w:t>.2021 г.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внесении изменений в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благоустройства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территории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Букановского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сельского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Волгоградской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области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утвержденные решением Совета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муниципального района Волгоградской области от 14 ноября 2017 г. № 16/3-С «</w:t>
      </w:r>
      <w:r w:rsidRPr="000E466E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Букановского сельского поселения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(в редакции решений от 15.11.2018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466E">
        <w:rPr>
          <w:rFonts w:ascii="Times New Roman" w:hAnsi="Times New Roman" w:cs="Times New Roman"/>
          <w:sz w:val="24"/>
          <w:szCs w:val="24"/>
        </w:rPr>
        <w:t>№ 11/5-С, от 22.05.2020 г. № 7/2-С)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C89" w:rsidRDefault="00547C89" w:rsidP="00547C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66E" w:rsidRDefault="000E466E" w:rsidP="00547C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66E" w:rsidRPr="00547C89" w:rsidRDefault="000E466E" w:rsidP="00547C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F7FC5" w:rsidRPr="000E466E" w:rsidRDefault="000E466E" w:rsidP="000E4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</w:t>
      </w:r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Букановской</w:t>
      </w:r>
      <w:proofErr w:type="spellEnd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 имени А.В. </w:t>
      </w:r>
      <w:proofErr w:type="spellStart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Максаева</w:t>
      </w:r>
      <w:proofErr w:type="spellEnd"/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47C89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r w:rsidR="00547C89" w:rsidRPr="000E4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Букановского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1F7FC5" w:rsidRPr="000E466E" w:rsidRDefault="001F7FC5" w:rsidP="001F7FC5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C7D" w:rsidRDefault="005E4C7D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6E" w:rsidRPr="000E466E" w:rsidRDefault="000E466E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7D" w:rsidRPr="000E466E" w:rsidRDefault="001F7FC5" w:rsidP="005E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E4C7D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Букановского</w:t>
      </w:r>
    </w:p>
    <w:p w:rsidR="001F7FC5" w:rsidRPr="000E466E" w:rsidRDefault="005E4C7D" w:rsidP="005E4C7D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7FC5"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Е.А. Кошелева</w:t>
      </w:r>
    </w:p>
    <w:p w:rsidR="001F7FC5" w:rsidRPr="000E466E" w:rsidRDefault="001F7FC5" w:rsidP="001F7FC5">
      <w:pPr>
        <w:spacing w:after="0" w:line="240" w:lineRule="auto"/>
        <w:ind w:firstLine="5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FC5" w:rsidRPr="000E466E" w:rsidSect="005E4C7D">
      <w:pgSz w:w="11906" w:h="16838"/>
      <w:pgMar w:top="681" w:right="850" w:bottom="284" w:left="1701" w:header="53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83F"/>
    <w:multiLevelType w:val="hybridMultilevel"/>
    <w:tmpl w:val="FE8266D4"/>
    <w:lvl w:ilvl="0" w:tplc="38B01EF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2A7A"/>
    <w:multiLevelType w:val="hybridMultilevel"/>
    <w:tmpl w:val="02BC51E0"/>
    <w:lvl w:ilvl="0" w:tplc="79FE9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086D0D"/>
    <w:multiLevelType w:val="multilevel"/>
    <w:tmpl w:val="336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FC5"/>
    <w:rsid w:val="00044FD6"/>
    <w:rsid w:val="0004604E"/>
    <w:rsid w:val="000602E1"/>
    <w:rsid w:val="00094E1A"/>
    <w:rsid w:val="000E466E"/>
    <w:rsid w:val="000F5D90"/>
    <w:rsid w:val="00193033"/>
    <w:rsid w:val="001F7FC5"/>
    <w:rsid w:val="0025670B"/>
    <w:rsid w:val="0027383E"/>
    <w:rsid w:val="00277399"/>
    <w:rsid w:val="00292F8D"/>
    <w:rsid w:val="002D6499"/>
    <w:rsid w:val="00464F22"/>
    <w:rsid w:val="00547C89"/>
    <w:rsid w:val="005C778E"/>
    <w:rsid w:val="005D6910"/>
    <w:rsid w:val="005E4C7D"/>
    <w:rsid w:val="005F7118"/>
    <w:rsid w:val="006034D6"/>
    <w:rsid w:val="006B5E6F"/>
    <w:rsid w:val="006D3CA1"/>
    <w:rsid w:val="00744A6F"/>
    <w:rsid w:val="007619D6"/>
    <w:rsid w:val="00790EE0"/>
    <w:rsid w:val="00807F57"/>
    <w:rsid w:val="00817FDE"/>
    <w:rsid w:val="00916FB4"/>
    <w:rsid w:val="00932F96"/>
    <w:rsid w:val="009A2C2B"/>
    <w:rsid w:val="00A5439D"/>
    <w:rsid w:val="00A71C2C"/>
    <w:rsid w:val="00A97E55"/>
    <w:rsid w:val="00AE3E00"/>
    <w:rsid w:val="00B12345"/>
    <w:rsid w:val="00B417F8"/>
    <w:rsid w:val="00B7531F"/>
    <w:rsid w:val="00B80483"/>
    <w:rsid w:val="00B85D22"/>
    <w:rsid w:val="00CD2285"/>
    <w:rsid w:val="00CD701A"/>
    <w:rsid w:val="00CD7E78"/>
    <w:rsid w:val="00D30EBA"/>
    <w:rsid w:val="00D41B0B"/>
    <w:rsid w:val="00D968E2"/>
    <w:rsid w:val="00E062CD"/>
    <w:rsid w:val="00E30214"/>
    <w:rsid w:val="00E54340"/>
    <w:rsid w:val="00E70E9E"/>
    <w:rsid w:val="00E919EF"/>
    <w:rsid w:val="00EA30D6"/>
    <w:rsid w:val="00F2369F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846319-77EF-4309-9CAE-ECE2493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FC5"/>
    <w:rPr>
      <w:color w:val="0000FF"/>
      <w:u w:val="single"/>
    </w:rPr>
  </w:style>
  <w:style w:type="paragraph" w:customStyle="1" w:styleId="s1">
    <w:name w:val="s_1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F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F7118"/>
  </w:style>
  <w:style w:type="character" w:customStyle="1" w:styleId="s9">
    <w:name w:val="s_9"/>
    <w:basedOn w:val="a0"/>
    <w:rsid w:val="00D30EBA"/>
  </w:style>
  <w:style w:type="paragraph" w:styleId="a5">
    <w:name w:val="Title"/>
    <w:basedOn w:val="a"/>
    <w:next w:val="a"/>
    <w:link w:val="a6"/>
    <w:qFormat/>
    <w:rsid w:val="00932F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932F96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paragraph" w:styleId="a7">
    <w:name w:val="No Spacing"/>
    <w:uiPriority w:val="1"/>
    <w:qFormat/>
    <w:rsid w:val="00932F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4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3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6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2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83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05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96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77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47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1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98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86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6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9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79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9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42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55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02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8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48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4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8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2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2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1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5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83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05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7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74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18</cp:revision>
  <dcterms:created xsi:type="dcterms:W3CDTF">2022-03-16T08:05:00Z</dcterms:created>
  <dcterms:modified xsi:type="dcterms:W3CDTF">2022-04-18T12:31:00Z</dcterms:modified>
</cp:coreProperties>
</file>