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120E2" w14:textId="77777777" w:rsidR="00345C5A" w:rsidRDefault="00345C5A" w:rsidP="002933CE">
      <w:pPr>
        <w:autoSpaceDE w:val="0"/>
        <w:autoSpaceDN w:val="0"/>
        <w:adjustRightInd w:val="0"/>
        <w:jc w:val="right"/>
        <w:outlineLvl w:val="0"/>
        <w:rPr>
          <w:b/>
          <w:bCs/>
        </w:rPr>
      </w:pPr>
    </w:p>
    <w:p w14:paraId="75276DF7" w14:textId="77777777" w:rsidR="00345C5A" w:rsidRDefault="00345C5A" w:rsidP="002933CE">
      <w:pPr>
        <w:autoSpaceDE w:val="0"/>
        <w:autoSpaceDN w:val="0"/>
        <w:adjustRightInd w:val="0"/>
        <w:jc w:val="right"/>
        <w:outlineLvl w:val="0"/>
        <w:rPr>
          <w:b/>
          <w:bCs/>
        </w:rPr>
      </w:pPr>
    </w:p>
    <w:p w14:paraId="18AEC36D" w14:textId="77777777" w:rsidR="002933CE" w:rsidRPr="002933CE" w:rsidRDefault="002933CE" w:rsidP="002933CE">
      <w:pPr>
        <w:autoSpaceDE w:val="0"/>
        <w:autoSpaceDN w:val="0"/>
        <w:adjustRightInd w:val="0"/>
        <w:jc w:val="right"/>
        <w:outlineLvl w:val="0"/>
        <w:rPr>
          <w:b/>
          <w:bCs/>
        </w:rPr>
      </w:pPr>
      <w:bookmarkStart w:id="0" w:name="_GoBack"/>
      <w:bookmarkEnd w:id="0"/>
      <w:r w:rsidRPr="002933CE">
        <w:rPr>
          <w:b/>
          <w:bCs/>
        </w:rPr>
        <w:t>ПРОЕКТ</w:t>
      </w:r>
    </w:p>
    <w:p w14:paraId="038BF3DC" w14:textId="77777777" w:rsidR="002933CE" w:rsidRPr="005412AF" w:rsidRDefault="00345C5A" w:rsidP="002933CE">
      <w:pPr>
        <w:autoSpaceDE w:val="0"/>
        <w:autoSpaceDN w:val="0"/>
        <w:adjustRightInd w:val="0"/>
        <w:jc w:val="center"/>
        <w:outlineLvl w:val="0"/>
        <w:rPr>
          <w:b/>
          <w:bCs/>
          <w:sz w:val="28"/>
          <w:szCs w:val="28"/>
        </w:rPr>
      </w:pPr>
      <w:r w:rsidRPr="005412AF">
        <w:rPr>
          <w:b/>
          <w:bCs/>
          <w:sz w:val="28"/>
          <w:szCs w:val="28"/>
        </w:rPr>
        <w:pict w14:anchorId="59AB3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73.5pt;visibility:visible">
            <v:imagedata r:id="rId5" o:title=""/>
          </v:shape>
        </w:pict>
      </w:r>
    </w:p>
    <w:p w14:paraId="2B16E86F" w14:textId="77777777" w:rsidR="002933CE" w:rsidRPr="005412AF" w:rsidRDefault="002933CE" w:rsidP="002933CE">
      <w:pPr>
        <w:autoSpaceDE w:val="0"/>
        <w:autoSpaceDN w:val="0"/>
        <w:adjustRightInd w:val="0"/>
        <w:jc w:val="center"/>
        <w:outlineLvl w:val="0"/>
        <w:rPr>
          <w:b/>
          <w:bCs/>
          <w:sz w:val="28"/>
          <w:szCs w:val="28"/>
        </w:rPr>
      </w:pPr>
      <w:r w:rsidRPr="005412AF">
        <w:rPr>
          <w:b/>
          <w:bCs/>
          <w:sz w:val="28"/>
          <w:szCs w:val="28"/>
        </w:rPr>
        <w:t>АДМИНИСТРАЦИЯ</w:t>
      </w:r>
    </w:p>
    <w:p w14:paraId="28DFB5EE" w14:textId="77777777" w:rsidR="002933CE" w:rsidRPr="005412AF" w:rsidRDefault="002933CE" w:rsidP="002933CE">
      <w:pPr>
        <w:autoSpaceDE w:val="0"/>
        <w:autoSpaceDN w:val="0"/>
        <w:adjustRightInd w:val="0"/>
        <w:jc w:val="center"/>
        <w:outlineLvl w:val="0"/>
        <w:rPr>
          <w:b/>
          <w:bCs/>
          <w:sz w:val="28"/>
          <w:szCs w:val="28"/>
        </w:rPr>
      </w:pPr>
      <w:r w:rsidRPr="005412AF">
        <w:rPr>
          <w:b/>
          <w:bCs/>
          <w:sz w:val="28"/>
          <w:szCs w:val="28"/>
        </w:rPr>
        <w:t>БУКАНОВСКОГО СЕЛЬСКОГО ПОСЕЛЕНИЯ</w:t>
      </w:r>
      <w:r w:rsidRPr="005412AF">
        <w:rPr>
          <w:b/>
          <w:bCs/>
          <w:sz w:val="28"/>
          <w:szCs w:val="28"/>
        </w:rPr>
        <w:br/>
        <w:t>КУМЫЛЖЕНСКОГО МУНИЦИПАЛЬНОГО РАЙОНА</w:t>
      </w:r>
    </w:p>
    <w:p w14:paraId="29532981" w14:textId="77777777" w:rsidR="002933CE" w:rsidRPr="005412AF" w:rsidRDefault="002933CE" w:rsidP="002933CE">
      <w:pPr>
        <w:autoSpaceDE w:val="0"/>
        <w:autoSpaceDN w:val="0"/>
        <w:adjustRightInd w:val="0"/>
        <w:jc w:val="center"/>
        <w:outlineLvl w:val="0"/>
        <w:rPr>
          <w:b/>
          <w:bCs/>
          <w:sz w:val="28"/>
          <w:szCs w:val="28"/>
        </w:rPr>
      </w:pPr>
      <w:r w:rsidRPr="005412AF">
        <w:rPr>
          <w:b/>
          <w:bCs/>
          <w:sz w:val="28"/>
          <w:szCs w:val="28"/>
        </w:rPr>
        <w:t>ВОЛГОГРАДСКОЙ ОБЛАСТИ</w:t>
      </w:r>
    </w:p>
    <w:p w14:paraId="766BFC9F" w14:textId="77777777" w:rsidR="002933CE" w:rsidRPr="005412AF" w:rsidRDefault="00345C5A" w:rsidP="002933CE">
      <w:pPr>
        <w:autoSpaceDE w:val="0"/>
        <w:autoSpaceDN w:val="0"/>
        <w:adjustRightInd w:val="0"/>
        <w:jc w:val="center"/>
        <w:outlineLvl w:val="0"/>
        <w:rPr>
          <w:b/>
          <w:bCs/>
          <w:sz w:val="28"/>
          <w:szCs w:val="28"/>
        </w:rPr>
      </w:pPr>
      <w:r w:rsidRPr="005412AF">
        <w:rPr>
          <w:b/>
          <w:bCs/>
          <w:sz w:val="28"/>
          <w:szCs w:val="28"/>
        </w:rPr>
        <w:pict w14:anchorId="3A7A9AE7">
          <v:line id="Прямая соединительная линия 3" o:spid="_x0000_s1026" style="position:absolute;left:0;text-align:left;z-index:1;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" o:allowincell="f" strokeweight="2pt">
            <v:stroke startarrowwidth="narrow" startarrowlength="short" endarrowwidth="narrow" endarrowlength="short"/>
          </v:line>
        </w:pict>
      </w:r>
      <w:r w:rsidRPr="005412AF">
        <w:rPr>
          <w:b/>
          <w:bCs/>
          <w:sz w:val="28"/>
          <w:szCs w:val="28"/>
        </w:rPr>
        <w:pict w14:anchorId="0C9560B2">
          <v:line id="Прямая соединительная линия 2" o:spid="_x0000_s1027" style="position:absolute;left:0;text-align:left;z-index:2;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" o:allowincell="f" strokeweight=".5pt">
            <v:stroke startarrowwidth="narrow" startarrowlength="short" endarrowwidth="narrow" endarrowlength="short"/>
          </v:line>
        </w:pict>
      </w:r>
    </w:p>
    <w:p w14:paraId="27C759E6" w14:textId="77777777" w:rsidR="002933CE" w:rsidRPr="005412AF" w:rsidRDefault="002933CE" w:rsidP="002933CE">
      <w:pPr>
        <w:autoSpaceDE w:val="0"/>
        <w:autoSpaceDN w:val="0"/>
        <w:adjustRightInd w:val="0"/>
        <w:jc w:val="center"/>
        <w:outlineLvl w:val="0"/>
        <w:rPr>
          <w:b/>
          <w:bCs/>
          <w:sz w:val="28"/>
          <w:szCs w:val="28"/>
        </w:rPr>
      </w:pPr>
    </w:p>
    <w:p w14:paraId="25D08308" w14:textId="77777777" w:rsidR="002933CE" w:rsidRPr="005412AF" w:rsidRDefault="002933CE" w:rsidP="002933CE">
      <w:pPr>
        <w:autoSpaceDE w:val="0"/>
        <w:autoSpaceDN w:val="0"/>
        <w:adjustRightInd w:val="0"/>
        <w:jc w:val="center"/>
        <w:outlineLvl w:val="0"/>
        <w:rPr>
          <w:b/>
          <w:bCs/>
          <w:sz w:val="28"/>
          <w:szCs w:val="28"/>
        </w:rPr>
      </w:pPr>
      <w:r w:rsidRPr="005412AF">
        <w:rPr>
          <w:b/>
          <w:bCs/>
          <w:sz w:val="28"/>
          <w:szCs w:val="28"/>
        </w:rPr>
        <w:t>ПОСТАНОВЛЕНИЕ</w:t>
      </w:r>
    </w:p>
    <w:p w14:paraId="4B3F7F68" w14:textId="77777777" w:rsidR="002933CE" w:rsidRPr="002933CE" w:rsidRDefault="002933CE" w:rsidP="002933CE">
      <w:pPr>
        <w:autoSpaceDE w:val="0"/>
        <w:autoSpaceDN w:val="0"/>
        <w:adjustRightInd w:val="0"/>
        <w:jc w:val="center"/>
        <w:outlineLvl w:val="0"/>
        <w:rPr>
          <w:b/>
          <w:bCs/>
        </w:rPr>
      </w:pPr>
    </w:p>
    <w:p w14:paraId="5E0786C8" w14:textId="483A9EBF" w:rsidR="002933CE" w:rsidRPr="002933CE" w:rsidRDefault="002933CE" w:rsidP="002933CE">
      <w:pPr>
        <w:autoSpaceDE w:val="0"/>
        <w:autoSpaceDN w:val="0"/>
        <w:adjustRightInd w:val="0"/>
        <w:jc w:val="center"/>
        <w:outlineLvl w:val="0"/>
        <w:rPr>
          <w:b/>
          <w:bCs/>
        </w:rPr>
      </w:pPr>
      <w:r w:rsidRPr="002933CE">
        <w:rPr>
          <w:b/>
          <w:bCs/>
        </w:rPr>
        <w:t xml:space="preserve">          </w:t>
      </w:r>
      <w:r w:rsidR="005412AF">
        <w:rPr>
          <w:b/>
          <w:bCs/>
        </w:rPr>
        <w:t>____</w:t>
      </w:r>
      <w:r w:rsidRPr="002933CE">
        <w:rPr>
          <w:b/>
          <w:bCs/>
        </w:rPr>
        <w:t xml:space="preserve">_____ 2023 г.                                                                                </w:t>
      </w:r>
      <w:r w:rsidRPr="002933CE">
        <w:rPr>
          <w:b/>
          <w:bCs/>
        </w:rPr>
        <w:tab/>
        <w:t xml:space="preserve">     № ___</w:t>
      </w:r>
    </w:p>
    <w:p w14:paraId="365D14E1" w14:textId="77777777" w:rsidR="0093334E" w:rsidRDefault="0093334E" w:rsidP="002933CE">
      <w:pPr>
        <w:autoSpaceDE w:val="0"/>
        <w:autoSpaceDN w:val="0"/>
        <w:adjustRightInd w:val="0"/>
        <w:outlineLvl w:val="0"/>
        <w:rPr>
          <w:b/>
          <w:bCs/>
        </w:rPr>
      </w:pPr>
    </w:p>
    <w:p w14:paraId="7850D57B" w14:textId="77777777" w:rsidR="005412AF" w:rsidRDefault="005412AF" w:rsidP="0093334E">
      <w:pPr>
        <w:autoSpaceDE w:val="0"/>
        <w:autoSpaceDN w:val="0"/>
        <w:adjustRightInd w:val="0"/>
        <w:jc w:val="center"/>
        <w:outlineLvl w:val="0"/>
        <w:rPr>
          <w:b/>
          <w:bCs/>
          <w:sz w:val="26"/>
          <w:szCs w:val="26"/>
        </w:rPr>
      </w:pPr>
    </w:p>
    <w:p w14:paraId="2BF6D1FB" w14:textId="05D5E902" w:rsidR="000018FA" w:rsidRPr="005412AF" w:rsidRDefault="002933CE" w:rsidP="0093334E">
      <w:pPr>
        <w:autoSpaceDE w:val="0"/>
        <w:autoSpaceDN w:val="0"/>
        <w:adjustRightInd w:val="0"/>
        <w:jc w:val="center"/>
        <w:outlineLvl w:val="0"/>
        <w:rPr>
          <w:b/>
          <w:bCs/>
          <w:sz w:val="26"/>
          <w:szCs w:val="26"/>
        </w:rPr>
      </w:pPr>
      <w:r w:rsidRPr="005412AF">
        <w:rPr>
          <w:b/>
          <w:bCs/>
          <w:sz w:val="26"/>
          <w:szCs w:val="26"/>
        </w:rPr>
        <w:t>«</w:t>
      </w:r>
      <w:r w:rsidR="000018FA" w:rsidRPr="005412AF">
        <w:rPr>
          <w:b/>
          <w:bCs/>
          <w:sz w:val="26"/>
          <w:szCs w:val="26"/>
        </w:rPr>
        <w:t>Об утверждении Порядка осуществления ведомственного контроля в сфере закупок товаров, работ, услуг для обеспечения муниципальных нужд</w:t>
      </w:r>
      <w:r w:rsidRPr="005412AF">
        <w:rPr>
          <w:b/>
          <w:bCs/>
          <w:sz w:val="26"/>
          <w:szCs w:val="26"/>
        </w:rPr>
        <w:t>»</w:t>
      </w:r>
    </w:p>
    <w:p w14:paraId="36E266A5" w14:textId="77777777" w:rsidR="000018FA" w:rsidRPr="000018FA" w:rsidRDefault="000018FA" w:rsidP="0093334E">
      <w:pPr>
        <w:autoSpaceDE w:val="0"/>
        <w:autoSpaceDN w:val="0"/>
        <w:adjustRightInd w:val="0"/>
        <w:ind w:firstLine="720"/>
        <w:jc w:val="both"/>
      </w:pPr>
    </w:p>
    <w:p w14:paraId="501ADA13" w14:textId="77777777" w:rsidR="005412AF" w:rsidRDefault="005412AF" w:rsidP="0093334E">
      <w:pPr>
        <w:autoSpaceDE w:val="0"/>
        <w:autoSpaceDN w:val="0"/>
        <w:adjustRightInd w:val="0"/>
        <w:ind w:firstLine="720"/>
        <w:jc w:val="both"/>
      </w:pPr>
    </w:p>
    <w:p w14:paraId="2688A754" w14:textId="0E7B1669" w:rsidR="000018FA" w:rsidRPr="005412AF" w:rsidRDefault="000018FA" w:rsidP="0093334E">
      <w:pPr>
        <w:autoSpaceDE w:val="0"/>
        <w:autoSpaceDN w:val="0"/>
        <w:adjustRightInd w:val="0"/>
        <w:ind w:firstLine="720"/>
        <w:jc w:val="both"/>
        <w:rPr>
          <w:sz w:val="26"/>
          <w:szCs w:val="26"/>
        </w:rPr>
      </w:pPr>
      <w:r w:rsidRPr="005412AF">
        <w:rPr>
          <w:sz w:val="26"/>
          <w:szCs w:val="26"/>
        </w:rPr>
        <w:t>В соответствии со статьей 100 Федерального закона от 05 апреля 2013 г</w:t>
      </w:r>
      <w:r w:rsidR="005412AF" w:rsidRPr="005412AF">
        <w:rPr>
          <w:sz w:val="26"/>
          <w:szCs w:val="26"/>
        </w:rPr>
        <w:t>.</w:t>
      </w:r>
      <w:r w:rsidRPr="005412AF">
        <w:rPr>
          <w:sz w:val="26"/>
          <w:szCs w:val="26"/>
        </w:rPr>
        <w:t xml:space="preserve"> № 44-ФЗ </w:t>
      </w:r>
      <w:r w:rsidR="0093334E" w:rsidRPr="005412AF">
        <w:rPr>
          <w:sz w:val="26"/>
          <w:szCs w:val="26"/>
        </w:rPr>
        <w:t>«</w:t>
      </w:r>
      <w:r w:rsidRPr="005412AF">
        <w:rPr>
          <w:sz w:val="26"/>
          <w:szCs w:val="26"/>
        </w:rPr>
        <w:t>О контрактной системе в сфере закупок товаров, работ, услуг для обеспечения государственных и муниципальных нужд</w:t>
      </w:r>
      <w:r w:rsidR="0093334E" w:rsidRPr="005412AF">
        <w:rPr>
          <w:sz w:val="26"/>
          <w:szCs w:val="26"/>
        </w:rPr>
        <w:t>»</w:t>
      </w:r>
      <w:r w:rsidRPr="005412AF">
        <w:rPr>
          <w:sz w:val="26"/>
          <w:szCs w:val="26"/>
        </w:rPr>
        <w:t xml:space="preserve">, </w:t>
      </w:r>
      <w:bookmarkStart w:id="1" w:name="_Hlk132962826"/>
      <w:r w:rsidRPr="005412AF">
        <w:rPr>
          <w:sz w:val="26"/>
          <w:szCs w:val="26"/>
        </w:rPr>
        <w:t>руководствуясь</w:t>
      </w:r>
      <w:bookmarkEnd w:id="1"/>
      <w:r w:rsidRPr="005412AF">
        <w:rPr>
          <w:sz w:val="26"/>
          <w:szCs w:val="26"/>
        </w:rPr>
        <w:t xml:space="preserve"> Уставом </w:t>
      </w:r>
      <w:r w:rsidR="002933CE" w:rsidRPr="005412AF">
        <w:rPr>
          <w:sz w:val="26"/>
          <w:szCs w:val="26"/>
        </w:rPr>
        <w:t>Букановского</w:t>
      </w:r>
      <w:r w:rsidRPr="005412AF">
        <w:rPr>
          <w:sz w:val="26"/>
          <w:szCs w:val="26"/>
        </w:rPr>
        <w:t xml:space="preserve"> сельского поселения</w:t>
      </w:r>
      <w:r w:rsidR="002933CE" w:rsidRPr="005412AF">
        <w:rPr>
          <w:sz w:val="26"/>
          <w:szCs w:val="26"/>
        </w:rPr>
        <w:t xml:space="preserve"> Кумылженского муниципального района Волгоградской области</w:t>
      </w:r>
      <w:r w:rsidRPr="005412AF">
        <w:rPr>
          <w:sz w:val="26"/>
          <w:szCs w:val="26"/>
        </w:rPr>
        <w:t xml:space="preserve">, администрация </w:t>
      </w:r>
      <w:r w:rsidR="002933CE" w:rsidRPr="005412AF">
        <w:rPr>
          <w:sz w:val="26"/>
          <w:szCs w:val="26"/>
        </w:rPr>
        <w:t xml:space="preserve">Букановского </w:t>
      </w:r>
      <w:r w:rsidRPr="005412AF">
        <w:rPr>
          <w:sz w:val="26"/>
          <w:szCs w:val="26"/>
        </w:rPr>
        <w:t>сельского поселения</w:t>
      </w:r>
      <w:r w:rsidR="002933CE" w:rsidRPr="005412AF">
        <w:rPr>
          <w:sz w:val="26"/>
          <w:szCs w:val="26"/>
        </w:rPr>
        <w:t xml:space="preserve"> Кумылженского муниципального района Волгоградской области</w:t>
      </w:r>
    </w:p>
    <w:p w14:paraId="6387FDC2" w14:textId="77777777" w:rsidR="0093334E" w:rsidRPr="005412AF" w:rsidRDefault="0093334E" w:rsidP="0093334E">
      <w:pPr>
        <w:autoSpaceDE w:val="0"/>
        <w:autoSpaceDN w:val="0"/>
        <w:adjustRightInd w:val="0"/>
        <w:ind w:firstLine="720"/>
        <w:jc w:val="both"/>
        <w:rPr>
          <w:sz w:val="26"/>
          <w:szCs w:val="26"/>
        </w:rPr>
      </w:pPr>
    </w:p>
    <w:p w14:paraId="731ED6D0" w14:textId="7E4C5FF6" w:rsidR="000018FA" w:rsidRPr="005412AF" w:rsidRDefault="00373319" w:rsidP="002933CE">
      <w:pPr>
        <w:autoSpaceDE w:val="0"/>
        <w:autoSpaceDN w:val="0"/>
        <w:adjustRightInd w:val="0"/>
        <w:ind w:firstLine="720"/>
        <w:jc w:val="center"/>
        <w:rPr>
          <w:b/>
          <w:sz w:val="22"/>
          <w:szCs w:val="22"/>
        </w:rPr>
      </w:pPr>
      <w:r w:rsidRPr="005412AF">
        <w:rPr>
          <w:b/>
          <w:sz w:val="22"/>
          <w:szCs w:val="22"/>
        </w:rPr>
        <w:t>ПОСТАНОВЛЯЕТ:</w:t>
      </w:r>
    </w:p>
    <w:p w14:paraId="6C403CC6" w14:textId="77777777" w:rsidR="00391AAB" w:rsidRDefault="00391AAB" w:rsidP="00391AAB">
      <w:pPr>
        <w:autoSpaceDE w:val="0"/>
        <w:autoSpaceDN w:val="0"/>
        <w:adjustRightInd w:val="0"/>
        <w:jc w:val="both"/>
        <w:rPr>
          <w:b/>
        </w:rPr>
      </w:pPr>
      <w:bookmarkStart w:id="2" w:name="sub_1"/>
    </w:p>
    <w:p w14:paraId="0123D384" w14:textId="328EF81C" w:rsidR="000018FA" w:rsidRPr="005412AF" w:rsidRDefault="005412AF" w:rsidP="005412AF">
      <w:pPr>
        <w:autoSpaceDE w:val="0"/>
        <w:autoSpaceDN w:val="0"/>
        <w:adjustRightInd w:val="0"/>
        <w:rPr>
          <w:sz w:val="26"/>
          <w:szCs w:val="26"/>
        </w:rPr>
      </w:pPr>
      <w:r>
        <w:rPr>
          <w:sz w:val="26"/>
          <w:szCs w:val="26"/>
        </w:rPr>
        <w:t xml:space="preserve">             </w:t>
      </w:r>
      <w:r w:rsidRPr="005412AF">
        <w:rPr>
          <w:sz w:val="26"/>
          <w:szCs w:val="26"/>
        </w:rPr>
        <w:t>1.</w:t>
      </w:r>
      <w:r>
        <w:rPr>
          <w:sz w:val="26"/>
          <w:szCs w:val="26"/>
        </w:rPr>
        <w:t xml:space="preserve"> </w:t>
      </w:r>
      <w:r w:rsidR="000018FA" w:rsidRPr="005412AF">
        <w:rPr>
          <w:sz w:val="26"/>
          <w:szCs w:val="26"/>
        </w:rPr>
        <w:t>Утвердить прилагаемый Порядок осуществ</w:t>
      </w:r>
      <w:r>
        <w:rPr>
          <w:sz w:val="26"/>
          <w:szCs w:val="26"/>
        </w:rPr>
        <w:t xml:space="preserve">ления ведомственного контроля в </w:t>
      </w:r>
      <w:r w:rsidR="000018FA" w:rsidRPr="005412AF">
        <w:rPr>
          <w:sz w:val="26"/>
          <w:szCs w:val="26"/>
        </w:rPr>
        <w:t>сфере закупок товаров, работ, услуг для обеспечения муниципальных нужд.</w:t>
      </w:r>
    </w:p>
    <w:p w14:paraId="22E74579" w14:textId="77777777" w:rsidR="002933CE" w:rsidRPr="005412AF" w:rsidRDefault="002933CE" w:rsidP="005412AF">
      <w:pPr>
        <w:autoSpaceDE w:val="0"/>
        <w:autoSpaceDN w:val="0"/>
        <w:adjustRightInd w:val="0"/>
        <w:ind w:left="709" w:firstLine="11"/>
        <w:rPr>
          <w:sz w:val="26"/>
          <w:szCs w:val="26"/>
        </w:rPr>
      </w:pPr>
    </w:p>
    <w:p w14:paraId="0C2DB1FC" w14:textId="0979AA80" w:rsidR="000018FA" w:rsidRPr="005412AF" w:rsidRDefault="005412AF" w:rsidP="005412AF">
      <w:pPr>
        <w:autoSpaceDE w:val="0"/>
        <w:autoSpaceDN w:val="0"/>
        <w:adjustRightInd w:val="0"/>
        <w:rPr>
          <w:sz w:val="26"/>
          <w:szCs w:val="26"/>
        </w:rPr>
      </w:pPr>
      <w:bookmarkStart w:id="3" w:name="sub_3"/>
      <w:bookmarkEnd w:id="2"/>
      <w:r>
        <w:rPr>
          <w:sz w:val="26"/>
          <w:szCs w:val="26"/>
        </w:rPr>
        <w:t xml:space="preserve">             </w:t>
      </w:r>
      <w:r w:rsidR="002933CE" w:rsidRPr="005412AF">
        <w:rPr>
          <w:sz w:val="26"/>
          <w:szCs w:val="26"/>
        </w:rPr>
        <w:t>2</w:t>
      </w:r>
      <w:r w:rsidR="000018FA" w:rsidRPr="005412AF">
        <w:rPr>
          <w:sz w:val="26"/>
          <w:szCs w:val="26"/>
        </w:rPr>
        <w:t xml:space="preserve">. </w:t>
      </w:r>
      <w:r w:rsidR="00391AAB" w:rsidRPr="005412AF">
        <w:rPr>
          <w:sz w:val="26"/>
          <w:szCs w:val="26"/>
        </w:rPr>
        <w:t xml:space="preserve"> </w:t>
      </w:r>
      <w:r w:rsidR="002933CE" w:rsidRPr="005412AF">
        <w:rPr>
          <w:sz w:val="26"/>
          <w:szCs w:val="26"/>
        </w:rPr>
        <w:t xml:space="preserve">Настоящее постановление вступает в силу со дня </w:t>
      </w:r>
      <w:r w:rsidRPr="005412AF">
        <w:rPr>
          <w:sz w:val="26"/>
          <w:szCs w:val="26"/>
        </w:rPr>
        <w:t xml:space="preserve">его обнародования в </w:t>
      </w:r>
      <w:proofErr w:type="spellStart"/>
      <w:r w:rsidRPr="005412AF">
        <w:rPr>
          <w:sz w:val="26"/>
          <w:szCs w:val="26"/>
        </w:rPr>
        <w:t>Букановской</w:t>
      </w:r>
      <w:proofErr w:type="spellEnd"/>
      <w:r w:rsidRPr="005412AF">
        <w:rPr>
          <w:sz w:val="26"/>
          <w:szCs w:val="26"/>
        </w:rPr>
        <w:t xml:space="preserve"> </w:t>
      </w:r>
      <w:r w:rsidR="002933CE" w:rsidRPr="005412AF">
        <w:rPr>
          <w:sz w:val="26"/>
          <w:szCs w:val="26"/>
        </w:rPr>
        <w:t xml:space="preserve">сельской библиотеке им. А.В. </w:t>
      </w:r>
      <w:proofErr w:type="spellStart"/>
      <w:r w:rsidR="002933CE" w:rsidRPr="005412AF">
        <w:rPr>
          <w:sz w:val="26"/>
          <w:szCs w:val="26"/>
        </w:rPr>
        <w:t>Максаева</w:t>
      </w:r>
      <w:proofErr w:type="spellEnd"/>
      <w:r w:rsidR="002933CE" w:rsidRPr="005412AF">
        <w:rPr>
          <w:sz w:val="26"/>
          <w:szCs w:val="26"/>
        </w:rPr>
        <w:t>, и подлежит</w:t>
      </w:r>
      <w:r>
        <w:rPr>
          <w:sz w:val="26"/>
          <w:szCs w:val="26"/>
        </w:rPr>
        <w:t xml:space="preserve"> размещению на сетевом издании </w:t>
      </w:r>
      <w:r w:rsidR="002933CE" w:rsidRPr="005412AF">
        <w:rPr>
          <w:bCs/>
          <w:sz w:val="26"/>
          <w:szCs w:val="26"/>
        </w:rPr>
        <w:t xml:space="preserve">«Официальный сайт Букановского сельского поселения </w:t>
      </w:r>
      <w:proofErr w:type="spellStart"/>
      <w:r w:rsidR="002933CE" w:rsidRPr="005412AF">
        <w:rPr>
          <w:bCs/>
          <w:sz w:val="26"/>
          <w:szCs w:val="26"/>
        </w:rPr>
        <w:t>Кумылженского</w:t>
      </w:r>
      <w:proofErr w:type="spellEnd"/>
      <w:r w:rsidR="002933CE" w:rsidRPr="005412AF">
        <w:rPr>
          <w:bCs/>
          <w:sz w:val="26"/>
          <w:szCs w:val="26"/>
        </w:rPr>
        <w:t xml:space="preserve"> муниципального</w:t>
      </w:r>
      <w:r>
        <w:rPr>
          <w:bCs/>
          <w:sz w:val="26"/>
          <w:szCs w:val="26"/>
        </w:rPr>
        <w:t xml:space="preserve"> </w:t>
      </w:r>
      <w:r w:rsidR="002933CE" w:rsidRPr="005412AF">
        <w:rPr>
          <w:bCs/>
          <w:sz w:val="26"/>
          <w:szCs w:val="26"/>
        </w:rPr>
        <w:t xml:space="preserve">района Волгоградской области» </w:t>
      </w:r>
      <w:r w:rsidR="0093334E" w:rsidRPr="005412AF">
        <w:rPr>
          <w:sz w:val="26"/>
          <w:szCs w:val="26"/>
        </w:rPr>
        <w:t>и распространяет свои правоотношения на отношения, возникшие с 01.01.201</w:t>
      </w:r>
      <w:r w:rsidR="00350C89" w:rsidRPr="005412AF">
        <w:rPr>
          <w:sz w:val="26"/>
          <w:szCs w:val="26"/>
        </w:rPr>
        <w:t>4</w:t>
      </w:r>
      <w:r>
        <w:rPr>
          <w:sz w:val="26"/>
          <w:szCs w:val="26"/>
        </w:rPr>
        <w:t xml:space="preserve"> </w:t>
      </w:r>
      <w:r w:rsidR="0093334E" w:rsidRPr="005412AF">
        <w:rPr>
          <w:sz w:val="26"/>
          <w:szCs w:val="26"/>
        </w:rPr>
        <w:t xml:space="preserve">г., за исключением </w:t>
      </w:r>
      <w:r w:rsidR="00350C89" w:rsidRPr="005412AF">
        <w:rPr>
          <w:sz w:val="26"/>
          <w:szCs w:val="26"/>
        </w:rPr>
        <w:t>абзацев 3, 4 и 6</w:t>
      </w:r>
      <w:r w:rsidR="000018FA" w:rsidRPr="005412AF">
        <w:rPr>
          <w:sz w:val="26"/>
          <w:szCs w:val="26"/>
        </w:rPr>
        <w:t xml:space="preserve"> пункта 3 Порядка</w:t>
      </w:r>
      <w:r w:rsidR="0093334E" w:rsidRPr="005412AF">
        <w:rPr>
          <w:sz w:val="26"/>
          <w:szCs w:val="26"/>
        </w:rPr>
        <w:t xml:space="preserve">, которые </w:t>
      </w:r>
      <w:r w:rsidR="000018FA" w:rsidRPr="005412AF">
        <w:rPr>
          <w:sz w:val="26"/>
          <w:szCs w:val="26"/>
        </w:rPr>
        <w:t>вступают в силу с 1 января 2016 года, пункт</w:t>
      </w:r>
      <w:r w:rsidR="0093334E" w:rsidRPr="005412AF">
        <w:rPr>
          <w:sz w:val="26"/>
          <w:szCs w:val="26"/>
        </w:rPr>
        <w:t>а</w:t>
      </w:r>
      <w:r w:rsidR="000018FA" w:rsidRPr="005412AF">
        <w:rPr>
          <w:sz w:val="26"/>
          <w:szCs w:val="26"/>
        </w:rPr>
        <w:t xml:space="preserve"> 5 Порядка</w:t>
      </w:r>
      <w:r w:rsidR="0093334E" w:rsidRPr="005412AF">
        <w:rPr>
          <w:sz w:val="26"/>
          <w:szCs w:val="26"/>
        </w:rPr>
        <w:t xml:space="preserve">, вступающего </w:t>
      </w:r>
      <w:r w:rsidR="000018FA" w:rsidRPr="005412AF">
        <w:rPr>
          <w:sz w:val="26"/>
          <w:szCs w:val="26"/>
        </w:rPr>
        <w:t>в силу с 1 января 2017 года.</w:t>
      </w:r>
    </w:p>
    <w:p w14:paraId="5011BF74" w14:textId="77777777" w:rsidR="000018FA" w:rsidRPr="005412AF" w:rsidRDefault="000018FA" w:rsidP="005412AF">
      <w:pPr>
        <w:autoSpaceDE w:val="0"/>
        <w:autoSpaceDN w:val="0"/>
        <w:adjustRightInd w:val="0"/>
        <w:ind w:left="709" w:firstLine="11"/>
        <w:rPr>
          <w:sz w:val="26"/>
          <w:szCs w:val="26"/>
        </w:rPr>
      </w:pPr>
    </w:p>
    <w:p w14:paraId="53EA93BD" w14:textId="77777777" w:rsidR="000018FA" w:rsidRDefault="000018FA" w:rsidP="0093334E">
      <w:pPr>
        <w:autoSpaceDE w:val="0"/>
        <w:autoSpaceDN w:val="0"/>
        <w:adjustRightInd w:val="0"/>
        <w:ind w:firstLine="720"/>
        <w:jc w:val="both"/>
      </w:pPr>
    </w:p>
    <w:p w14:paraId="3FC724F8" w14:textId="77777777" w:rsidR="005412AF" w:rsidRDefault="005412AF" w:rsidP="0093334E">
      <w:pPr>
        <w:autoSpaceDE w:val="0"/>
        <w:autoSpaceDN w:val="0"/>
        <w:adjustRightInd w:val="0"/>
        <w:ind w:firstLine="720"/>
        <w:jc w:val="both"/>
      </w:pPr>
    </w:p>
    <w:p w14:paraId="3A2392A8" w14:textId="77777777" w:rsidR="005412AF" w:rsidRDefault="005412AF" w:rsidP="0093334E">
      <w:pPr>
        <w:autoSpaceDE w:val="0"/>
        <w:autoSpaceDN w:val="0"/>
        <w:adjustRightInd w:val="0"/>
        <w:ind w:firstLine="720"/>
        <w:jc w:val="both"/>
      </w:pPr>
    </w:p>
    <w:bookmarkEnd w:id="3"/>
    <w:p w14:paraId="7D26E796" w14:textId="2E94F2FE" w:rsidR="000018FA" w:rsidRPr="005412AF" w:rsidRDefault="002933CE" w:rsidP="005412AF">
      <w:pPr>
        <w:autoSpaceDE w:val="0"/>
        <w:autoSpaceDN w:val="0"/>
        <w:adjustRightInd w:val="0"/>
        <w:jc w:val="both"/>
        <w:rPr>
          <w:sz w:val="26"/>
          <w:szCs w:val="26"/>
        </w:rPr>
      </w:pPr>
      <w:r w:rsidRPr="005412AF">
        <w:rPr>
          <w:sz w:val="26"/>
          <w:szCs w:val="26"/>
        </w:rPr>
        <w:t>Глава Букановского</w:t>
      </w:r>
    </w:p>
    <w:p w14:paraId="233AB8FE" w14:textId="1B8EAA6C" w:rsidR="002933CE" w:rsidRPr="005412AF" w:rsidRDefault="002933CE" w:rsidP="005412AF">
      <w:pPr>
        <w:autoSpaceDE w:val="0"/>
        <w:autoSpaceDN w:val="0"/>
        <w:adjustRightInd w:val="0"/>
        <w:jc w:val="both"/>
        <w:rPr>
          <w:sz w:val="26"/>
          <w:szCs w:val="26"/>
        </w:rPr>
      </w:pPr>
      <w:r w:rsidRPr="005412AF">
        <w:rPr>
          <w:sz w:val="26"/>
          <w:szCs w:val="26"/>
        </w:rPr>
        <w:t>сельского поселения</w:t>
      </w:r>
      <w:r w:rsidRPr="005412AF">
        <w:rPr>
          <w:sz w:val="26"/>
          <w:szCs w:val="26"/>
        </w:rPr>
        <w:tab/>
      </w:r>
      <w:r w:rsidRPr="005412AF">
        <w:rPr>
          <w:sz w:val="26"/>
          <w:szCs w:val="26"/>
        </w:rPr>
        <w:tab/>
      </w:r>
      <w:r w:rsidRPr="005412AF">
        <w:rPr>
          <w:sz w:val="26"/>
          <w:szCs w:val="26"/>
        </w:rPr>
        <w:tab/>
      </w:r>
      <w:r w:rsidRPr="005412AF">
        <w:rPr>
          <w:sz w:val="26"/>
          <w:szCs w:val="26"/>
        </w:rPr>
        <w:tab/>
      </w:r>
      <w:r w:rsidRPr="005412AF">
        <w:rPr>
          <w:sz w:val="26"/>
          <w:szCs w:val="26"/>
        </w:rPr>
        <w:tab/>
      </w:r>
      <w:r w:rsidR="005412AF" w:rsidRPr="005412AF">
        <w:rPr>
          <w:sz w:val="26"/>
          <w:szCs w:val="26"/>
        </w:rPr>
        <w:t xml:space="preserve">                    </w:t>
      </w:r>
      <w:r w:rsidR="005412AF">
        <w:rPr>
          <w:sz w:val="26"/>
          <w:szCs w:val="26"/>
        </w:rPr>
        <w:t xml:space="preserve">        </w:t>
      </w:r>
      <w:r w:rsidR="005412AF" w:rsidRPr="005412AF">
        <w:rPr>
          <w:sz w:val="26"/>
          <w:szCs w:val="26"/>
        </w:rPr>
        <w:t xml:space="preserve">     </w:t>
      </w:r>
      <w:r w:rsidRPr="005412AF">
        <w:rPr>
          <w:sz w:val="26"/>
          <w:szCs w:val="26"/>
        </w:rPr>
        <w:t>Е. А Кошелева</w:t>
      </w:r>
    </w:p>
    <w:p w14:paraId="588F5A87" w14:textId="77777777" w:rsidR="000018FA" w:rsidRPr="005412AF" w:rsidRDefault="000018FA" w:rsidP="0093334E">
      <w:pPr>
        <w:autoSpaceDE w:val="0"/>
        <w:autoSpaceDN w:val="0"/>
        <w:adjustRightInd w:val="0"/>
        <w:jc w:val="center"/>
        <w:outlineLvl w:val="0"/>
        <w:rPr>
          <w:b/>
          <w:bCs/>
          <w:sz w:val="26"/>
          <w:szCs w:val="26"/>
        </w:rPr>
      </w:pPr>
      <w:bookmarkStart w:id="4" w:name="sub_1000"/>
    </w:p>
    <w:p w14:paraId="0E90E2C2" w14:textId="77777777" w:rsidR="000018FA" w:rsidRPr="005412AF" w:rsidRDefault="000018FA" w:rsidP="0093334E">
      <w:pPr>
        <w:autoSpaceDE w:val="0"/>
        <w:autoSpaceDN w:val="0"/>
        <w:adjustRightInd w:val="0"/>
        <w:jc w:val="center"/>
        <w:outlineLvl w:val="0"/>
        <w:rPr>
          <w:b/>
          <w:bCs/>
          <w:sz w:val="26"/>
          <w:szCs w:val="26"/>
        </w:rPr>
      </w:pPr>
    </w:p>
    <w:p w14:paraId="6757EDA9" w14:textId="77777777" w:rsidR="000018FA" w:rsidRPr="005412AF" w:rsidRDefault="000018FA" w:rsidP="0093334E">
      <w:pPr>
        <w:autoSpaceDE w:val="0"/>
        <w:autoSpaceDN w:val="0"/>
        <w:adjustRightInd w:val="0"/>
        <w:jc w:val="center"/>
        <w:outlineLvl w:val="0"/>
        <w:rPr>
          <w:b/>
          <w:bCs/>
          <w:sz w:val="26"/>
          <w:szCs w:val="26"/>
        </w:rPr>
      </w:pPr>
    </w:p>
    <w:p w14:paraId="33456DA6" w14:textId="77777777" w:rsidR="000018FA" w:rsidRDefault="000018FA" w:rsidP="0093334E">
      <w:pPr>
        <w:autoSpaceDE w:val="0"/>
        <w:autoSpaceDN w:val="0"/>
        <w:adjustRightInd w:val="0"/>
        <w:jc w:val="center"/>
        <w:outlineLvl w:val="0"/>
        <w:rPr>
          <w:b/>
          <w:bCs/>
        </w:rPr>
      </w:pPr>
    </w:p>
    <w:p w14:paraId="2879554C" w14:textId="77777777" w:rsidR="000018FA" w:rsidRDefault="000018FA" w:rsidP="0093334E">
      <w:pPr>
        <w:autoSpaceDE w:val="0"/>
        <w:autoSpaceDN w:val="0"/>
        <w:adjustRightInd w:val="0"/>
        <w:jc w:val="center"/>
        <w:outlineLvl w:val="0"/>
        <w:rPr>
          <w:b/>
          <w:bCs/>
        </w:rPr>
      </w:pPr>
    </w:p>
    <w:p w14:paraId="64535C6F" w14:textId="77777777" w:rsidR="000018FA" w:rsidRPr="005E0AB1" w:rsidRDefault="000018FA" w:rsidP="0093334E">
      <w:pPr>
        <w:ind w:firstLine="540"/>
        <w:jc w:val="right"/>
        <w:rPr>
          <w:b/>
        </w:rPr>
      </w:pPr>
      <w:r>
        <w:rPr>
          <w:b/>
        </w:rPr>
        <w:t>Приложение</w:t>
      </w:r>
    </w:p>
    <w:p w14:paraId="6D0DF666" w14:textId="77777777" w:rsidR="000018FA" w:rsidRPr="005E0AB1" w:rsidRDefault="000018FA" w:rsidP="0093334E">
      <w:pPr>
        <w:ind w:firstLine="540"/>
        <w:jc w:val="right"/>
        <w:rPr>
          <w:b/>
        </w:rPr>
      </w:pPr>
      <w:r w:rsidRPr="005E0AB1">
        <w:rPr>
          <w:b/>
        </w:rPr>
        <w:t>к постановлению администрации</w:t>
      </w:r>
    </w:p>
    <w:p w14:paraId="4BB28C5B" w14:textId="5F63FE8E" w:rsidR="000018FA" w:rsidRPr="005E0AB1" w:rsidRDefault="002933CE" w:rsidP="0093334E">
      <w:pPr>
        <w:ind w:firstLine="540"/>
        <w:jc w:val="right"/>
        <w:rPr>
          <w:b/>
        </w:rPr>
      </w:pPr>
      <w:r>
        <w:rPr>
          <w:b/>
        </w:rPr>
        <w:t>Букановского</w:t>
      </w:r>
      <w:r w:rsidR="000018FA" w:rsidRPr="005E0AB1">
        <w:rPr>
          <w:b/>
        </w:rPr>
        <w:t xml:space="preserve"> сельского поселения</w:t>
      </w:r>
    </w:p>
    <w:p w14:paraId="1BBF6F14" w14:textId="77777777" w:rsidR="000018FA" w:rsidRPr="005E0AB1" w:rsidRDefault="000018FA" w:rsidP="0093334E">
      <w:pPr>
        <w:ind w:firstLine="540"/>
        <w:jc w:val="right"/>
        <w:rPr>
          <w:b/>
        </w:rPr>
      </w:pPr>
      <w:r>
        <w:rPr>
          <w:b/>
        </w:rPr>
        <w:t>№ ______ от ____________________</w:t>
      </w:r>
    </w:p>
    <w:p w14:paraId="1A151AF3" w14:textId="77777777" w:rsidR="000018FA" w:rsidRDefault="000018FA" w:rsidP="0093334E">
      <w:pPr>
        <w:autoSpaceDE w:val="0"/>
        <w:autoSpaceDN w:val="0"/>
        <w:adjustRightInd w:val="0"/>
        <w:jc w:val="center"/>
        <w:outlineLvl w:val="0"/>
        <w:rPr>
          <w:b/>
          <w:bCs/>
        </w:rPr>
      </w:pPr>
    </w:p>
    <w:p w14:paraId="4B2CB45F" w14:textId="77777777" w:rsidR="005412AF" w:rsidRDefault="000018FA" w:rsidP="0093334E">
      <w:pPr>
        <w:autoSpaceDE w:val="0"/>
        <w:autoSpaceDN w:val="0"/>
        <w:adjustRightInd w:val="0"/>
        <w:jc w:val="center"/>
        <w:outlineLvl w:val="0"/>
        <w:rPr>
          <w:b/>
          <w:bCs/>
          <w:sz w:val="26"/>
          <w:szCs w:val="26"/>
        </w:rPr>
      </w:pPr>
      <w:r w:rsidRPr="005412AF">
        <w:rPr>
          <w:b/>
          <w:bCs/>
          <w:sz w:val="26"/>
          <w:szCs w:val="26"/>
        </w:rPr>
        <w:t>Порядок</w:t>
      </w:r>
      <w:r w:rsidRPr="005412AF">
        <w:rPr>
          <w:b/>
          <w:bCs/>
          <w:sz w:val="26"/>
          <w:szCs w:val="26"/>
        </w:rPr>
        <w:br/>
        <w:t xml:space="preserve">осуществления ведомственного контроля в сфере закупок товаров, работ, </w:t>
      </w:r>
    </w:p>
    <w:p w14:paraId="36B79719" w14:textId="611BD567" w:rsidR="000018FA" w:rsidRPr="005412AF" w:rsidRDefault="000018FA" w:rsidP="0093334E">
      <w:pPr>
        <w:autoSpaceDE w:val="0"/>
        <w:autoSpaceDN w:val="0"/>
        <w:adjustRightInd w:val="0"/>
        <w:jc w:val="center"/>
        <w:outlineLvl w:val="0"/>
        <w:rPr>
          <w:b/>
          <w:bCs/>
          <w:sz w:val="26"/>
          <w:szCs w:val="26"/>
        </w:rPr>
      </w:pPr>
      <w:r w:rsidRPr="005412AF">
        <w:rPr>
          <w:b/>
          <w:bCs/>
          <w:sz w:val="26"/>
          <w:szCs w:val="26"/>
        </w:rPr>
        <w:t>услуг для обеспечения муниципальных нужд</w:t>
      </w:r>
      <w:r w:rsidRPr="005412AF">
        <w:rPr>
          <w:b/>
          <w:bCs/>
          <w:sz w:val="26"/>
          <w:szCs w:val="26"/>
        </w:rPr>
        <w:br/>
      </w:r>
    </w:p>
    <w:bookmarkEnd w:id="4"/>
    <w:p w14:paraId="3C2C641D" w14:textId="77777777" w:rsidR="000018FA" w:rsidRPr="000018FA" w:rsidRDefault="000018FA" w:rsidP="0093334E">
      <w:pPr>
        <w:autoSpaceDE w:val="0"/>
        <w:autoSpaceDN w:val="0"/>
        <w:adjustRightInd w:val="0"/>
        <w:ind w:firstLine="720"/>
        <w:jc w:val="both"/>
      </w:pPr>
    </w:p>
    <w:p w14:paraId="0E0971B3" w14:textId="2A0A1D89" w:rsidR="000018FA" w:rsidRPr="000018FA" w:rsidRDefault="000018FA" w:rsidP="0093334E">
      <w:pPr>
        <w:autoSpaceDE w:val="0"/>
        <w:autoSpaceDN w:val="0"/>
        <w:adjustRightInd w:val="0"/>
        <w:jc w:val="center"/>
        <w:outlineLvl w:val="0"/>
        <w:rPr>
          <w:b/>
          <w:bCs/>
        </w:rPr>
      </w:pPr>
      <w:bookmarkStart w:id="5" w:name="sub_1101"/>
      <w:r w:rsidRPr="000018FA">
        <w:rPr>
          <w:b/>
          <w:bCs/>
        </w:rPr>
        <w:t>I. Общие положения</w:t>
      </w:r>
      <w:r w:rsidR="005412AF">
        <w:rPr>
          <w:b/>
          <w:bCs/>
        </w:rPr>
        <w:t>.</w:t>
      </w:r>
    </w:p>
    <w:bookmarkEnd w:id="5"/>
    <w:p w14:paraId="1B5B863E" w14:textId="77777777" w:rsidR="000018FA" w:rsidRPr="000018FA" w:rsidRDefault="000018FA" w:rsidP="0093334E">
      <w:pPr>
        <w:autoSpaceDE w:val="0"/>
        <w:autoSpaceDN w:val="0"/>
        <w:adjustRightInd w:val="0"/>
        <w:ind w:firstLine="720"/>
        <w:jc w:val="both"/>
      </w:pPr>
    </w:p>
    <w:p w14:paraId="2139C46E" w14:textId="01D41112" w:rsidR="000018FA" w:rsidRPr="000018FA" w:rsidRDefault="000018FA" w:rsidP="0093334E">
      <w:pPr>
        <w:autoSpaceDE w:val="0"/>
        <w:autoSpaceDN w:val="0"/>
        <w:adjustRightInd w:val="0"/>
        <w:ind w:firstLine="720"/>
        <w:jc w:val="both"/>
      </w:pPr>
      <w:bookmarkStart w:id="6" w:name="sub_1001"/>
      <w:r w:rsidRPr="000018FA">
        <w:t>1. Настоящий Порядок устанавливает правила осуществления администрацией</w:t>
      </w:r>
      <w:r>
        <w:t xml:space="preserve"> </w:t>
      </w:r>
      <w:r w:rsidR="002933CE">
        <w:t xml:space="preserve">Букановского сельского поселения Кумылженского муниципального района Волгоградской области, </w:t>
      </w:r>
      <w:r w:rsidRPr="000018FA">
        <w:t xml:space="preserve">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системы в сфере закупок) в отношении подведомственных ей муниципальных бюджетных учреждений </w:t>
      </w:r>
      <w:r w:rsidR="002933CE">
        <w:t>Букановского</w:t>
      </w:r>
      <w:r>
        <w:t xml:space="preserve"> сельского поселения</w:t>
      </w:r>
      <w:r w:rsidRPr="000018FA">
        <w:t xml:space="preserve"> (далее - заказчик).</w:t>
      </w:r>
    </w:p>
    <w:p w14:paraId="40316383" w14:textId="77777777" w:rsidR="000018FA" w:rsidRPr="000018FA" w:rsidRDefault="000018FA" w:rsidP="0093334E">
      <w:pPr>
        <w:autoSpaceDE w:val="0"/>
        <w:autoSpaceDN w:val="0"/>
        <w:adjustRightInd w:val="0"/>
        <w:ind w:firstLine="720"/>
        <w:jc w:val="both"/>
      </w:pPr>
      <w:bookmarkStart w:id="7" w:name="sub_1002"/>
      <w:bookmarkEnd w:id="6"/>
      <w:r w:rsidRPr="000018FA">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7"/>
    <w:p w14:paraId="41C3713B" w14:textId="77777777" w:rsidR="000018FA" w:rsidRPr="000018FA" w:rsidRDefault="000018FA" w:rsidP="0093334E">
      <w:pPr>
        <w:autoSpaceDE w:val="0"/>
        <w:autoSpaceDN w:val="0"/>
        <w:adjustRightInd w:val="0"/>
        <w:ind w:firstLine="720"/>
        <w:jc w:val="both"/>
      </w:pPr>
      <w:r w:rsidRPr="000018FA">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14:paraId="379CC15D" w14:textId="77777777" w:rsidR="00350C89" w:rsidRDefault="00350C89" w:rsidP="00350C89">
      <w:pPr>
        <w:autoSpaceDE w:val="0"/>
        <w:autoSpaceDN w:val="0"/>
        <w:adjustRightInd w:val="0"/>
        <w:ind w:firstLine="720"/>
        <w:jc w:val="both"/>
      </w:pPr>
      <w:bookmarkStart w:id="8" w:name="sub_1004"/>
      <w: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14:paraId="13B2D133" w14:textId="77777777" w:rsidR="00350C89" w:rsidRDefault="00350C89" w:rsidP="00350C89">
      <w:pPr>
        <w:autoSpaceDE w:val="0"/>
        <w:autoSpaceDN w:val="0"/>
        <w:adjustRightInd w:val="0"/>
        <w:ind w:firstLine="720"/>
        <w:jc w:val="both"/>
      </w:pPr>
      <w:r>
        <w:t>-  соблюдения ограничений и запретов, установленных законодательством Российской Федерации о контрактной системе в сфере закупок;</w:t>
      </w:r>
    </w:p>
    <w:p w14:paraId="4E103EC9" w14:textId="77777777" w:rsidR="00350C89" w:rsidRDefault="00350C89" w:rsidP="00350C89">
      <w:pPr>
        <w:autoSpaceDE w:val="0"/>
        <w:autoSpaceDN w:val="0"/>
        <w:adjustRightInd w:val="0"/>
        <w:ind w:firstLine="720"/>
        <w:jc w:val="both"/>
      </w:pPr>
      <w:r>
        <w:t>- соблюдения требований к обоснованию закупок и обоснованности закупок;</w:t>
      </w:r>
    </w:p>
    <w:p w14:paraId="604573C4" w14:textId="77777777" w:rsidR="00350C89" w:rsidRDefault="00350C89" w:rsidP="00350C89">
      <w:pPr>
        <w:autoSpaceDE w:val="0"/>
        <w:autoSpaceDN w:val="0"/>
        <w:adjustRightInd w:val="0"/>
        <w:ind w:firstLine="720"/>
        <w:jc w:val="both"/>
      </w:pPr>
      <w:r>
        <w:t>- соблюдения требований о нормировании в сфере закупок;</w:t>
      </w:r>
    </w:p>
    <w:p w14:paraId="637722BB" w14:textId="77777777" w:rsidR="00350C89" w:rsidRDefault="00350C89" w:rsidP="00350C89">
      <w:pPr>
        <w:autoSpaceDE w:val="0"/>
        <w:autoSpaceDN w:val="0"/>
        <w:adjustRightInd w:val="0"/>
        <w:ind w:firstLine="720"/>
        <w:jc w:val="both"/>
      </w:pPr>
      <w:r>
        <w:t>-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C7C5BCA" w14:textId="77777777" w:rsidR="00350C89" w:rsidRDefault="00350C89" w:rsidP="00350C89">
      <w:pPr>
        <w:autoSpaceDE w:val="0"/>
        <w:autoSpaceDN w:val="0"/>
        <w:adjustRightInd w:val="0"/>
        <w:ind w:firstLine="720"/>
        <w:jc w:val="both"/>
      </w:pPr>
      <w:r>
        <w:t xml:space="preserve">- соответствия информации об идентификационных кодах закупок и </w:t>
      </w:r>
      <w:proofErr w:type="spellStart"/>
      <w:r>
        <w:t>непревышения</w:t>
      </w:r>
      <w:proofErr w:type="spellEnd"/>
      <w: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14:paraId="79DA37E2" w14:textId="77777777" w:rsidR="00350C89" w:rsidRDefault="00350C89" w:rsidP="00350C89">
      <w:pPr>
        <w:autoSpaceDE w:val="0"/>
        <w:autoSpaceDN w:val="0"/>
        <w:adjustRightInd w:val="0"/>
        <w:ind w:firstLine="720"/>
        <w:jc w:val="both"/>
      </w:pPr>
      <w:r>
        <w:t>-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14:paraId="439EE1B2" w14:textId="77777777" w:rsidR="00350C89" w:rsidRDefault="00350C89" w:rsidP="00350C89">
      <w:pPr>
        <w:autoSpaceDE w:val="0"/>
        <w:autoSpaceDN w:val="0"/>
        <w:adjustRightInd w:val="0"/>
        <w:ind w:firstLine="720"/>
        <w:jc w:val="both"/>
      </w:pPr>
      <w: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14:paraId="41454899" w14:textId="77777777" w:rsidR="00350C89" w:rsidRDefault="00350C89" w:rsidP="00350C89">
      <w:pPr>
        <w:autoSpaceDE w:val="0"/>
        <w:autoSpaceDN w:val="0"/>
        <w:adjustRightInd w:val="0"/>
        <w:ind w:firstLine="720"/>
        <w:jc w:val="both"/>
      </w:pPr>
      <w:r>
        <w:t>- соблюдения требований по определению поставщика (подрядчика, исполнителя);</w:t>
      </w:r>
    </w:p>
    <w:p w14:paraId="19FEF4BE" w14:textId="77777777" w:rsidR="00350C89" w:rsidRDefault="00350C89" w:rsidP="00350C89">
      <w:pPr>
        <w:autoSpaceDE w:val="0"/>
        <w:autoSpaceDN w:val="0"/>
        <w:adjustRightInd w:val="0"/>
        <w:ind w:firstLine="720"/>
        <w:jc w:val="both"/>
      </w:pPr>
      <w:r>
        <w:lastRenderedPageBreak/>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64FFEAB9" w14:textId="77777777" w:rsidR="00350C89" w:rsidRDefault="00350C89" w:rsidP="00350C89">
      <w:pPr>
        <w:autoSpaceDE w:val="0"/>
        <w:autoSpaceDN w:val="0"/>
        <w:adjustRightInd w:val="0"/>
        <w:ind w:firstLine="720"/>
        <w:jc w:val="both"/>
      </w:pPr>
      <w:r>
        <w:t>- соответствия поставленного товара, выполненной работы (ее результата) или оказанной услуги условиям контракта;</w:t>
      </w:r>
    </w:p>
    <w:p w14:paraId="48DCA2E8" w14:textId="77777777" w:rsidR="00350C89" w:rsidRDefault="00350C89" w:rsidP="00350C89">
      <w:pPr>
        <w:autoSpaceDE w:val="0"/>
        <w:autoSpaceDN w:val="0"/>
        <w:adjustRightInd w:val="0"/>
        <w:ind w:firstLine="720"/>
        <w:jc w:val="both"/>
      </w:pPr>
      <w: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719E7A62" w14:textId="77777777" w:rsidR="00350C89" w:rsidRDefault="00350C89" w:rsidP="00350C89">
      <w:pPr>
        <w:autoSpaceDE w:val="0"/>
        <w:autoSpaceDN w:val="0"/>
        <w:adjustRightInd w:val="0"/>
        <w:ind w:firstLine="720"/>
        <w:jc w:val="both"/>
      </w:pPr>
      <w:r>
        <w:t>- соответствия использования поставленного товара, выполненной работы (ее результата) или оказанной услуги целям осуществления закупки.</w:t>
      </w:r>
    </w:p>
    <w:p w14:paraId="3150332D" w14:textId="4F4A54A7" w:rsidR="000018FA" w:rsidRPr="000018FA" w:rsidRDefault="000018FA" w:rsidP="00350C89">
      <w:pPr>
        <w:autoSpaceDE w:val="0"/>
        <w:autoSpaceDN w:val="0"/>
        <w:adjustRightInd w:val="0"/>
        <w:ind w:firstLine="720"/>
        <w:jc w:val="both"/>
      </w:pPr>
      <w:r w:rsidRPr="000018FA">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14:paraId="6CC820AF" w14:textId="77777777" w:rsidR="000018FA" w:rsidRPr="000018FA" w:rsidRDefault="000018FA" w:rsidP="0093334E">
      <w:pPr>
        <w:autoSpaceDE w:val="0"/>
        <w:autoSpaceDN w:val="0"/>
        <w:adjustRightInd w:val="0"/>
        <w:ind w:firstLine="698"/>
        <w:jc w:val="both"/>
      </w:pPr>
      <w:bookmarkStart w:id="9" w:name="sub_1005"/>
      <w:bookmarkEnd w:id="8"/>
      <w:r w:rsidRPr="000018FA">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14:paraId="549AC386" w14:textId="77777777" w:rsidR="000018FA" w:rsidRPr="000018FA" w:rsidRDefault="000018FA" w:rsidP="0093334E">
      <w:pPr>
        <w:autoSpaceDE w:val="0"/>
        <w:autoSpaceDN w:val="0"/>
        <w:adjustRightInd w:val="0"/>
        <w:ind w:firstLine="720"/>
        <w:jc w:val="both"/>
      </w:pPr>
      <w:bookmarkStart w:id="10" w:name="sub_1006"/>
      <w:bookmarkEnd w:id="9"/>
      <w:r w:rsidRPr="000018FA">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0"/>
    <w:p w14:paraId="504BBF86" w14:textId="77777777" w:rsidR="000018FA" w:rsidRPr="000018FA" w:rsidRDefault="000018FA" w:rsidP="0093334E">
      <w:pPr>
        <w:autoSpaceDE w:val="0"/>
        <w:autoSpaceDN w:val="0"/>
        <w:adjustRightInd w:val="0"/>
        <w:ind w:firstLine="720"/>
        <w:jc w:val="both"/>
      </w:pPr>
      <w:r w:rsidRPr="000018FA">
        <w:t>Ведомственный контроль носит характер плановых и внеплановых проверок.</w:t>
      </w:r>
    </w:p>
    <w:p w14:paraId="04FF5B57" w14:textId="77777777" w:rsidR="000018FA" w:rsidRPr="000018FA" w:rsidRDefault="000018FA" w:rsidP="0093334E">
      <w:pPr>
        <w:autoSpaceDE w:val="0"/>
        <w:autoSpaceDN w:val="0"/>
        <w:adjustRightInd w:val="0"/>
        <w:ind w:firstLine="720"/>
        <w:jc w:val="both"/>
      </w:pPr>
      <w:bookmarkStart w:id="11" w:name="sub_1007"/>
      <w:r w:rsidRPr="000018FA">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1"/>
    <w:p w14:paraId="535FBC0C" w14:textId="77777777" w:rsidR="000018FA" w:rsidRPr="000018FA" w:rsidRDefault="000018FA" w:rsidP="0093334E">
      <w:pPr>
        <w:autoSpaceDE w:val="0"/>
        <w:autoSpaceDN w:val="0"/>
        <w:adjustRightInd w:val="0"/>
        <w:ind w:firstLine="720"/>
        <w:jc w:val="both"/>
      </w:pPr>
      <w:r w:rsidRPr="000018FA">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14:paraId="1ABDEEFB" w14:textId="77777777" w:rsidR="000018FA" w:rsidRPr="000018FA" w:rsidRDefault="000018FA" w:rsidP="0093334E">
      <w:pPr>
        <w:autoSpaceDE w:val="0"/>
        <w:autoSpaceDN w:val="0"/>
        <w:adjustRightInd w:val="0"/>
        <w:ind w:firstLine="720"/>
        <w:jc w:val="both"/>
      </w:pPr>
    </w:p>
    <w:p w14:paraId="0385C5C4" w14:textId="03D6B8F2" w:rsidR="000018FA" w:rsidRDefault="000018FA" w:rsidP="0093334E">
      <w:pPr>
        <w:autoSpaceDE w:val="0"/>
        <w:autoSpaceDN w:val="0"/>
        <w:adjustRightInd w:val="0"/>
        <w:jc w:val="center"/>
        <w:outlineLvl w:val="0"/>
        <w:rPr>
          <w:b/>
          <w:bCs/>
        </w:rPr>
      </w:pPr>
      <w:bookmarkStart w:id="12" w:name="sub_1200"/>
      <w:r w:rsidRPr="000018FA">
        <w:rPr>
          <w:b/>
          <w:bCs/>
        </w:rPr>
        <w:t>II. Порядок организации и проведения проверок</w:t>
      </w:r>
      <w:r w:rsidR="005412AF">
        <w:rPr>
          <w:b/>
          <w:bCs/>
        </w:rPr>
        <w:t xml:space="preserve">. </w:t>
      </w:r>
    </w:p>
    <w:p w14:paraId="5F81DE4D" w14:textId="77777777" w:rsidR="005412AF" w:rsidRPr="000018FA" w:rsidRDefault="005412AF" w:rsidP="0093334E">
      <w:pPr>
        <w:autoSpaceDE w:val="0"/>
        <w:autoSpaceDN w:val="0"/>
        <w:adjustRightInd w:val="0"/>
        <w:jc w:val="center"/>
        <w:outlineLvl w:val="0"/>
        <w:rPr>
          <w:b/>
          <w:bCs/>
        </w:rPr>
      </w:pPr>
    </w:p>
    <w:p w14:paraId="3E00949E" w14:textId="3E4C66F7" w:rsidR="000018FA" w:rsidRPr="000018FA" w:rsidRDefault="005412AF" w:rsidP="0093334E">
      <w:pPr>
        <w:autoSpaceDE w:val="0"/>
        <w:autoSpaceDN w:val="0"/>
        <w:adjustRightInd w:val="0"/>
        <w:ind w:firstLine="720"/>
        <w:jc w:val="both"/>
      </w:pPr>
      <w:bookmarkStart w:id="13" w:name="sub_1008"/>
      <w:bookmarkEnd w:id="12"/>
      <w:r>
        <w:t>1</w:t>
      </w:r>
      <w:r w:rsidR="000018FA" w:rsidRPr="000018FA">
        <w:t>.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14:paraId="375255E1" w14:textId="4DC8582D" w:rsidR="000018FA" w:rsidRPr="000018FA" w:rsidRDefault="005412AF" w:rsidP="0093334E">
      <w:pPr>
        <w:autoSpaceDE w:val="0"/>
        <w:autoSpaceDN w:val="0"/>
        <w:adjustRightInd w:val="0"/>
        <w:ind w:firstLine="720"/>
        <w:jc w:val="both"/>
      </w:pPr>
      <w:bookmarkStart w:id="14" w:name="sub_1009"/>
      <w:bookmarkEnd w:id="13"/>
      <w:r>
        <w:t>2</w:t>
      </w:r>
      <w:r w:rsidR="000018FA" w:rsidRPr="000018FA">
        <w:t>. План проверок составляется согласно форме, приведенной в приложении к настоящему Порядку, и должен содержать:</w:t>
      </w:r>
    </w:p>
    <w:bookmarkEnd w:id="14"/>
    <w:p w14:paraId="6CB56277" w14:textId="77777777" w:rsidR="000018FA" w:rsidRPr="000018FA" w:rsidRDefault="000018FA" w:rsidP="0093334E">
      <w:pPr>
        <w:autoSpaceDE w:val="0"/>
        <w:autoSpaceDN w:val="0"/>
        <w:adjustRightInd w:val="0"/>
        <w:ind w:firstLine="720"/>
        <w:jc w:val="both"/>
      </w:pPr>
      <w:r w:rsidRPr="000018FA">
        <w:t>а) наименование органа ведомственного контроля;</w:t>
      </w:r>
    </w:p>
    <w:p w14:paraId="058F653F" w14:textId="77777777" w:rsidR="000018FA" w:rsidRPr="000018FA" w:rsidRDefault="000018FA" w:rsidP="0093334E">
      <w:pPr>
        <w:autoSpaceDE w:val="0"/>
        <w:autoSpaceDN w:val="0"/>
        <w:adjustRightInd w:val="0"/>
        <w:ind w:firstLine="720"/>
        <w:jc w:val="both"/>
      </w:pPr>
      <w:r w:rsidRPr="000018FA">
        <w:t>б) наименование, ИНН и адрес местонахождения заказчика, в отношении которого планируется проведение проверки;</w:t>
      </w:r>
    </w:p>
    <w:p w14:paraId="692BD8A8" w14:textId="77777777" w:rsidR="000018FA" w:rsidRPr="000018FA" w:rsidRDefault="000018FA" w:rsidP="0093334E">
      <w:pPr>
        <w:autoSpaceDE w:val="0"/>
        <w:autoSpaceDN w:val="0"/>
        <w:adjustRightInd w:val="0"/>
        <w:ind w:firstLine="720"/>
        <w:jc w:val="both"/>
      </w:pPr>
      <w:r w:rsidRPr="000018FA">
        <w:t>в) предмет проверки;</w:t>
      </w:r>
    </w:p>
    <w:p w14:paraId="52239CC4" w14:textId="77777777" w:rsidR="000018FA" w:rsidRPr="000018FA" w:rsidRDefault="000018FA" w:rsidP="0093334E">
      <w:pPr>
        <w:autoSpaceDE w:val="0"/>
        <w:autoSpaceDN w:val="0"/>
        <w:adjustRightInd w:val="0"/>
        <w:ind w:firstLine="720"/>
        <w:jc w:val="both"/>
      </w:pPr>
      <w:r w:rsidRPr="000018FA">
        <w:t>г) форма проведения проверки (выездная, документарная);</w:t>
      </w:r>
    </w:p>
    <w:p w14:paraId="3B41EF15" w14:textId="77777777" w:rsidR="000018FA" w:rsidRPr="000018FA" w:rsidRDefault="000018FA" w:rsidP="0093334E">
      <w:pPr>
        <w:autoSpaceDE w:val="0"/>
        <w:autoSpaceDN w:val="0"/>
        <w:adjustRightInd w:val="0"/>
        <w:ind w:firstLine="720"/>
        <w:jc w:val="both"/>
      </w:pPr>
      <w:r w:rsidRPr="000018FA">
        <w:t>д) сроки проведения проверки.</w:t>
      </w:r>
    </w:p>
    <w:p w14:paraId="6B7DD756" w14:textId="5FA84E71" w:rsidR="000018FA" w:rsidRPr="000018FA" w:rsidRDefault="005412AF" w:rsidP="0093334E">
      <w:pPr>
        <w:autoSpaceDE w:val="0"/>
        <w:autoSpaceDN w:val="0"/>
        <w:adjustRightInd w:val="0"/>
        <w:ind w:firstLine="720"/>
        <w:jc w:val="both"/>
      </w:pPr>
      <w:bookmarkStart w:id="15" w:name="sub_1010"/>
      <w:r>
        <w:t>3</w:t>
      </w:r>
      <w:r w:rsidR="000018FA" w:rsidRPr="000018FA">
        <w:t>.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5"/>
    <w:p w14:paraId="55BAEEDC" w14:textId="77777777" w:rsidR="000018FA" w:rsidRPr="000018FA" w:rsidRDefault="000018FA" w:rsidP="0093334E">
      <w:pPr>
        <w:autoSpaceDE w:val="0"/>
        <w:autoSpaceDN w:val="0"/>
        <w:adjustRightInd w:val="0"/>
        <w:ind w:firstLine="720"/>
        <w:jc w:val="both"/>
      </w:pPr>
      <w:r w:rsidRPr="000018FA">
        <w:t xml:space="preserve">План проверок, а также вносимые в него изменения размещаются на официальном сайте органа ведомственного контроля в сети </w:t>
      </w:r>
      <w:r w:rsidR="0093334E">
        <w:t>«</w:t>
      </w:r>
      <w:r w:rsidRPr="000018FA">
        <w:t>Интернет</w:t>
      </w:r>
      <w:r w:rsidR="0093334E">
        <w:t>»</w:t>
      </w:r>
      <w:r w:rsidRPr="000018FA">
        <w:t xml:space="preserve"> не позднее пяти рабочих дней со дня их утверждения.</w:t>
      </w:r>
    </w:p>
    <w:p w14:paraId="7F6A480F" w14:textId="02BA321F" w:rsidR="000018FA" w:rsidRPr="000018FA" w:rsidRDefault="005412AF" w:rsidP="0093334E">
      <w:pPr>
        <w:autoSpaceDE w:val="0"/>
        <w:autoSpaceDN w:val="0"/>
        <w:adjustRightInd w:val="0"/>
        <w:ind w:firstLine="720"/>
        <w:jc w:val="both"/>
      </w:pPr>
      <w:bookmarkStart w:id="16" w:name="sub_1011"/>
      <w:r>
        <w:t>4</w:t>
      </w:r>
      <w:r w:rsidR="000018FA" w:rsidRPr="000018FA">
        <w:t>. Основаниями для проведения внеплановых проверок являются:</w:t>
      </w:r>
    </w:p>
    <w:bookmarkEnd w:id="16"/>
    <w:p w14:paraId="2B5B54FF" w14:textId="77777777" w:rsidR="000018FA" w:rsidRPr="000018FA" w:rsidRDefault="000018FA" w:rsidP="0093334E">
      <w:pPr>
        <w:autoSpaceDE w:val="0"/>
        <w:autoSpaceDN w:val="0"/>
        <w:adjustRightInd w:val="0"/>
        <w:ind w:firstLine="720"/>
        <w:jc w:val="both"/>
      </w:pPr>
      <w:r w:rsidRPr="000018FA">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14:paraId="69D883B1" w14:textId="77777777" w:rsidR="000018FA" w:rsidRPr="000018FA" w:rsidRDefault="000018FA" w:rsidP="0093334E">
      <w:pPr>
        <w:autoSpaceDE w:val="0"/>
        <w:autoSpaceDN w:val="0"/>
        <w:adjustRightInd w:val="0"/>
        <w:ind w:firstLine="720"/>
        <w:jc w:val="both"/>
      </w:pPr>
      <w:r w:rsidRPr="000018FA">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14:paraId="3240FAF6" w14:textId="77777777" w:rsidR="000018FA" w:rsidRPr="000018FA" w:rsidRDefault="000018FA" w:rsidP="0093334E">
      <w:pPr>
        <w:autoSpaceDE w:val="0"/>
        <w:autoSpaceDN w:val="0"/>
        <w:adjustRightInd w:val="0"/>
        <w:ind w:firstLine="720"/>
        <w:jc w:val="both"/>
      </w:pPr>
      <w:r w:rsidRPr="000018FA">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14:paraId="01E88B29" w14:textId="26FAE137" w:rsidR="000018FA" w:rsidRPr="000018FA" w:rsidRDefault="005412AF" w:rsidP="0093334E">
      <w:pPr>
        <w:autoSpaceDE w:val="0"/>
        <w:autoSpaceDN w:val="0"/>
        <w:adjustRightInd w:val="0"/>
        <w:ind w:firstLine="720"/>
        <w:jc w:val="both"/>
      </w:pPr>
      <w:bookmarkStart w:id="17" w:name="sub_1012"/>
      <w:r>
        <w:lastRenderedPageBreak/>
        <w:t>5</w:t>
      </w:r>
      <w:r w:rsidR="000018FA" w:rsidRPr="000018FA">
        <w:t>. Проведение плановой или внеплановой проверки осуществляется на основании распоряжения органа ведомственного контроля о проведении проверки.</w:t>
      </w:r>
    </w:p>
    <w:p w14:paraId="512F4490" w14:textId="771F039E" w:rsidR="000018FA" w:rsidRPr="000018FA" w:rsidRDefault="005412AF" w:rsidP="0093334E">
      <w:pPr>
        <w:autoSpaceDE w:val="0"/>
        <w:autoSpaceDN w:val="0"/>
        <w:adjustRightInd w:val="0"/>
        <w:ind w:firstLine="720"/>
        <w:jc w:val="both"/>
      </w:pPr>
      <w:bookmarkStart w:id="18" w:name="sub_1013"/>
      <w:bookmarkEnd w:id="17"/>
      <w:r>
        <w:t>6</w:t>
      </w:r>
      <w:r w:rsidR="000018FA" w:rsidRPr="000018FA">
        <w:t>.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18"/>
    <w:p w14:paraId="1D6629A6" w14:textId="77777777" w:rsidR="000018FA" w:rsidRPr="000018FA" w:rsidRDefault="000018FA" w:rsidP="0093334E">
      <w:pPr>
        <w:autoSpaceDE w:val="0"/>
        <w:autoSpaceDN w:val="0"/>
        <w:adjustRightInd w:val="0"/>
        <w:ind w:firstLine="720"/>
        <w:jc w:val="both"/>
      </w:pPr>
      <w:r w:rsidRPr="000018FA">
        <w:t>Уведомление должно содержать следующую информацию:</w:t>
      </w:r>
    </w:p>
    <w:p w14:paraId="73588DE8" w14:textId="77777777" w:rsidR="000018FA" w:rsidRPr="000018FA" w:rsidRDefault="000018FA" w:rsidP="0093334E">
      <w:pPr>
        <w:autoSpaceDE w:val="0"/>
        <w:autoSpaceDN w:val="0"/>
        <w:adjustRightInd w:val="0"/>
        <w:ind w:firstLine="720"/>
        <w:jc w:val="both"/>
      </w:pPr>
      <w:r w:rsidRPr="000018FA">
        <w:t>а) наименование заказчика, которому адресовано уведомление;</w:t>
      </w:r>
    </w:p>
    <w:p w14:paraId="2748FDDC" w14:textId="77777777" w:rsidR="000018FA" w:rsidRPr="000018FA" w:rsidRDefault="000018FA" w:rsidP="0093334E">
      <w:pPr>
        <w:autoSpaceDE w:val="0"/>
        <w:autoSpaceDN w:val="0"/>
        <w:adjustRightInd w:val="0"/>
        <w:ind w:firstLine="720"/>
        <w:jc w:val="both"/>
      </w:pPr>
      <w:r w:rsidRPr="000018FA">
        <w:t>б) предмет проверки (проверяемые вопросы), в том числе период времени, за который проверяется деятельность заказчика;</w:t>
      </w:r>
    </w:p>
    <w:p w14:paraId="363FAF13" w14:textId="77777777" w:rsidR="000018FA" w:rsidRPr="000018FA" w:rsidRDefault="000018FA" w:rsidP="0093334E">
      <w:pPr>
        <w:autoSpaceDE w:val="0"/>
        <w:autoSpaceDN w:val="0"/>
        <w:adjustRightInd w:val="0"/>
        <w:ind w:firstLine="720"/>
        <w:jc w:val="both"/>
      </w:pPr>
      <w:r w:rsidRPr="000018FA">
        <w:t>в) вид проверки (выездная или документарная);</w:t>
      </w:r>
    </w:p>
    <w:p w14:paraId="442C30B0" w14:textId="77777777" w:rsidR="000018FA" w:rsidRPr="000018FA" w:rsidRDefault="000018FA" w:rsidP="0093334E">
      <w:pPr>
        <w:autoSpaceDE w:val="0"/>
        <w:autoSpaceDN w:val="0"/>
        <w:adjustRightInd w:val="0"/>
        <w:ind w:firstLine="720"/>
        <w:jc w:val="both"/>
      </w:pPr>
      <w:r w:rsidRPr="000018FA">
        <w:t>г) даты начала и окончания проведения проверки;</w:t>
      </w:r>
    </w:p>
    <w:p w14:paraId="6E54A009" w14:textId="77777777" w:rsidR="000018FA" w:rsidRPr="000018FA" w:rsidRDefault="000018FA" w:rsidP="0093334E">
      <w:pPr>
        <w:autoSpaceDE w:val="0"/>
        <w:autoSpaceDN w:val="0"/>
        <w:adjustRightInd w:val="0"/>
        <w:ind w:firstLine="720"/>
        <w:jc w:val="both"/>
      </w:pPr>
      <w:r w:rsidRPr="000018FA">
        <w:t>д) перечень должностных лиц, уполномоченных на осуществление проверки;</w:t>
      </w:r>
    </w:p>
    <w:p w14:paraId="3F8C59C7" w14:textId="77777777" w:rsidR="000018FA" w:rsidRPr="000018FA" w:rsidRDefault="000018FA" w:rsidP="0093334E">
      <w:pPr>
        <w:autoSpaceDE w:val="0"/>
        <w:autoSpaceDN w:val="0"/>
        <w:adjustRightInd w:val="0"/>
        <w:ind w:firstLine="720"/>
        <w:jc w:val="both"/>
      </w:pPr>
      <w:r w:rsidRPr="000018FA">
        <w:t>е) запрос о предоставлении документов, информации, материальных средств, необходимых для осуществления проверки;</w:t>
      </w:r>
    </w:p>
    <w:p w14:paraId="065CFF56" w14:textId="77777777" w:rsidR="000018FA" w:rsidRPr="000018FA" w:rsidRDefault="000018FA" w:rsidP="0093334E">
      <w:pPr>
        <w:autoSpaceDE w:val="0"/>
        <w:autoSpaceDN w:val="0"/>
        <w:adjustRightInd w:val="0"/>
        <w:ind w:firstLine="720"/>
        <w:jc w:val="both"/>
      </w:pPr>
      <w:r w:rsidRPr="000018FA">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14:paraId="38BC4A21" w14:textId="1F7FA353" w:rsidR="000018FA" w:rsidRPr="000018FA" w:rsidRDefault="005412AF" w:rsidP="0093334E">
      <w:pPr>
        <w:autoSpaceDE w:val="0"/>
        <w:autoSpaceDN w:val="0"/>
        <w:adjustRightInd w:val="0"/>
        <w:ind w:firstLine="720"/>
        <w:jc w:val="both"/>
      </w:pPr>
      <w:bookmarkStart w:id="19" w:name="sub_1014"/>
      <w:r>
        <w:t>7</w:t>
      </w:r>
      <w:r w:rsidR="000018FA" w:rsidRPr="000018FA">
        <w:t>.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19"/>
    <w:p w14:paraId="2A749D32" w14:textId="77777777" w:rsidR="000018FA" w:rsidRPr="000018FA" w:rsidRDefault="000018FA" w:rsidP="0093334E">
      <w:pPr>
        <w:autoSpaceDE w:val="0"/>
        <w:autoSpaceDN w:val="0"/>
        <w:adjustRightInd w:val="0"/>
        <w:ind w:firstLine="720"/>
        <w:jc w:val="both"/>
      </w:pPr>
      <w:r w:rsidRPr="000018FA">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14:paraId="56BF4C66" w14:textId="79868323" w:rsidR="000018FA" w:rsidRPr="000018FA" w:rsidRDefault="005412AF" w:rsidP="0093334E">
      <w:pPr>
        <w:autoSpaceDE w:val="0"/>
        <w:autoSpaceDN w:val="0"/>
        <w:adjustRightInd w:val="0"/>
        <w:ind w:firstLine="720"/>
        <w:jc w:val="both"/>
      </w:pPr>
      <w:bookmarkStart w:id="20" w:name="sub_1015"/>
      <w:r>
        <w:t>8</w:t>
      </w:r>
      <w:r w:rsidR="000018FA" w:rsidRPr="000018FA">
        <w:t>.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14:paraId="03E2B89B" w14:textId="7360D6EF" w:rsidR="000018FA" w:rsidRPr="000018FA" w:rsidRDefault="005412AF" w:rsidP="0093334E">
      <w:pPr>
        <w:autoSpaceDE w:val="0"/>
        <w:autoSpaceDN w:val="0"/>
        <w:adjustRightInd w:val="0"/>
        <w:ind w:firstLine="720"/>
        <w:jc w:val="both"/>
      </w:pPr>
      <w:bookmarkStart w:id="21" w:name="sub_1016"/>
      <w:bookmarkEnd w:id="20"/>
      <w:r>
        <w:t>9</w:t>
      </w:r>
      <w:r w:rsidR="000018FA" w:rsidRPr="000018FA">
        <w:t>. При проведении проверки должностные лица, уполномоченные на осуществление ведомственного контроля, имеют право:</w:t>
      </w:r>
    </w:p>
    <w:bookmarkEnd w:id="21"/>
    <w:p w14:paraId="2BD0B3BA" w14:textId="77777777" w:rsidR="000018FA" w:rsidRPr="000018FA" w:rsidRDefault="000018FA" w:rsidP="0093334E">
      <w:pPr>
        <w:autoSpaceDE w:val="0"/>
        <w:autoSpaceDN w:val="0"/>
        <w:adjustRightInd w:val="0"/>
        <w:ind w:firstLine="720"/>
        <w:jc w:val="both"/>
      </w:pPr>
      <w:r w:rsidRPr="000018FA">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14:paraId="008BC0DD" w14:textId="77777777" w:rsidR="000018FA" w:rsidRPr="000018FA" w:rsidRDefault="000018FA" w:rsidP="0093334E">
      <w:pPr>
        <w:autoSpaceDE w:val="0"/>
        <w:autoSpaceDN w:val="0"/>
        <w:adjustRightInd w:val="0"/>
        <w:ind w:firstLine="720"/>
        <w:jc w:val="both"/>
      </w:pPr>
      <w:r w:rsidRPr="000018FA">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14:paraId="0C728D0B" w14:textId="77777777" w:rsidR="000018FA" w:rsidRPr="000018FA" w:rsidRDefault="000018FA" w:rsidP="0093334E">
      <w:pPr>
        <w:autoSpaceDE w:val="0"/>
        <w:autoSpaceDN w:val="0"/>
        <w:adjustRightInd w:val="0"/>
        <w:ind w:firstLine="720"/>
        <w:jc w:val="both"/>
      </w:pPr>
      <w:r w:rsidRPr="000018FA">
        <w:t>в) на получение необходимых объяснений в письменной форме, в форме электронного документа и (или) устной форме по вопросам проводимой проверки.</w:t>
      </w:r>
    </w:p>
    <w:p w14:paraId="21999FAA" w14:textId="77777777" w:rsidR="000018FA" w:rsidRPr="000018FA" w:rsidRDefault="000018FA" w:rsidP="0093334E">
      <w:pPr>
        <w:autoSpaceDE w:val="0"/>
        <w:autoSpaceDN w:val="0"/>
        <w:adjustRightInd w:val="0"/>
        <w:ind w:firstLine="720"/>
        <w:jc w:val="both"/>
      </w:pPr>
    </w:p>
    <w:p w14:paraId="1D8EF25F" w14:textId="6522745A" w:rsidR="000018FA" w:rsidRPr="000018FA" w:rsidRDefault="000018FA" w:rsidP="0093334E">
      <w:pPr>
        <w:autoSpaceDE w:val="0"/>
        <w:autoSpaceDN w:val="0"/>
        <w:adjustRightInd w:val="0"/>
        <w:jc w:val="center"/>
        <w:outlineLvl w:val="0"/>
        <w:rPr>
          <w:b/>
          <w:bCs/>
        </w:rPr>
      </w:pPr>
      <w:bookmarkStart w:id="22" w:name="sub_1300"/>
      <w:r w:rsidRPr="000018FA">
        <w:rPr>
          <w:b/>
          <w:bCs/>
        </w:rPr>
        <w:t>III. Оформление результатов проверки</w:t>
      </w:r>
      <w:r w:rsidR="005412AF">
        <w:rPr>
          <w:b/>
          <w:bCs/>
        </w:rPr>
        <w:t>.</w:t>
      </w:r>
    </w:p>
    <w:bookmarkEnd w:id="22"/>
    <w:p w14:paraId="0FF4EBC9" w14:textId="77777777" w:rsidR="000018FA" w:rsidRPr="000018FA" w:rsidRDefault="000018FA" w:rsidP="0093334E">
      <w:pPr>
        <w:autoSpaceDE w:val="0"/>
        <w:autoSpaceDN w:val="0"/>
        <w:adjustRightInd w:val="0"/>
        <w:ind w:firstLine="720"/>
        <w:jc w:val="both"/>
      </w:pPr>
    </w:p>
    <w:p w14:paraId="420641DE" w14:textId="75D67F54" w:rsidR="000018FA" w:rsidRPr="000018FA" w:rsidRDefault="000018FA" w:rsidP="0093334E">
      <w:pPr>
        <w:autoSpaceDE w:val="0"/>
        <w:autoSpaceDN w:val="0"/>
        <w:adjustRightInd w:val="0"/>
        <w:ind w:firstLine="720"/>
        <w:jc w:val="both"/>
      </w:pPr>
      <w:bookmarkStart w:id="23" w:name="sub_1017"/>
      <w:r w:rsidRPr="000018FA">
        <w:t>1.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14:paraId="0519BA8E" w14:textId="711D74FE" w:rsidR="000018FA" w:rsidRPr="000018FA" w:rsidRDefault="005412AF" w:rsidP="0093334E">
      <w:pPr>
        <w:autoSpaceDE w:val="0"/>
        <w:autoSpaceDN w:val="0"/>
        <w:adjustRightInd w:val="0"/>
        <w:ind w:firstLine="720"/>
        <w:jc w:val="both"/>
      </w:pPr>
      <w:bookmarkStart w:id="24" w:name="sub_1018"/>
      <w:bookmarkEnd w:id="23"/>
      <w:r>
        <w:t>2</w:t>
      </w:r>
      <w:r w:rsidR="000018FA" w:rsidRPr="000018FA">
        <w:t>. В акте проверки указываются:</w:t>
      </w:r>
    </w:p>
    <w:bookmarkEnd w:id="24"/>
    <w:p w14:paraId="47168DBC" w14:textId="77777777" w:rsidR="000018FA" w:rsidRPr="000018FA" w:rsidRDefault="000018FA" w:rsidP="0093334E">
      <w:pPr>
        <w:autoSpaceDE w:val="0"/>
        <w:autoSpaceDN w:val="0"/>
        <w:adjustRightInd w:val="0"/>
        <w:ind w:firstLine="720"/>
        <w:jc w:val="both"/>
      </w:pPr>
      <w:r w:rsidRPr="000018FA">
        <w:t>а) дата, время и место составления акта проверки;</w:t>
      </w:r>
    </w:p>
    <w:p w14:paraId="47484F52" w14:textId="77777777" w:rsidR="000018FA" w:rsidRPr="000018FA" w:rsidRDefault="000018FA" w:rsidP="0093334E">
      <w:pPr>
        <w:autoSpaceDE w:val="0"/>
        <w:autoSpaceDN w:val="0"/>
        <w:adjustRightInd w:val="0"/>
        <w:ind w:firstLine="720"/>
        <w:jc w:val="both"/>
      </w:pPr>
      <w:r w:rsidRPr="000018FA">
        <w:t>б) наименование органа ведомственного контроля;</w:t>
      </w:r>
    </w:p>
    <w:p w14:paraId="3C17D774" w14:textId="77777777" w:rsidR="000018FA" w:rsidRPr="000018FA" w:rsidRDefault="000018FA" w:rsidP="0093334E">
      <w:pPr>
        <w:autoSpaceDE w:val="0"/>
        <w:autoSpaceDN w:val="0"/>
        <w:adjustRightInd w:val="0"/>
        <w:ind w:firstLine="720"/>
        <w:jc w:val="both"/>
      </w:pPr>
      <w:r w:rsidRPr="000018FA">
        <w:t>в) дата и номер распоряжения органа ведомственного контроля, на основании которого проводилась проверка;</w:t>
      </w:r>
    </w:p>
    <w:p w14:paraId="79B14EBC" w14:textId="77777777" w:rsidR="000018FA" w:rsidRPr="000018FA" w:rsidRDefault="000018FA" w:rsidP="0093334E">
      <w:pPr>
        <w:autoSpaceDE w:val="0"/>
        <w:autoSpaceDN w:val="0"/>
        <w:adjustRightInd w:val="0"/>
        <w:ind w:firstLine="720"/>
        <w:jc w:val="both"/>
      </w:pPr>
      <w:r w:rsidRPr="000018FA">
        <w:t>г) фамилии, имена, отчества и должности должностных лиц, проводивших проверку;</w:t>
      </w:r>
    </w:p>
    <w:p w14:paraId="22267B15" w14:textId="77777777" w:rsidR="000018FA" w:rsidRPr="000018FA" w:rsidRDefault="000018FA" w:rsidP="0093334E">
      <w:pPr>
        <w:autoSpaceDE w:val="0"/>
        <w:autoSpaceDN w:val="0"/>
        <w:adjustRightInd w:val="0"/>
        <w:ind w:firstLine="720"/>
        <w:jc w:val="both"/>
      </w:pPr>
      <w:r w:rsidRPr="000018FA">
        <w:t>д) наименование, ИНН и адрес местонахождения заказчика;</w:t>
      </w:r>
    </w:p>
    <w:p w14:paraId="394CA6FA" w14:textId="77777777" w:rsidR="000018FA" w:rsidRPr="000018FA" w:rsidRDefault="000018FA" w:rsidP="0093334E">
      <w:pPr>
        <w:autoSpaceDE w:val="0"/>
        <w:autoSpaceDN w:val="0"/>
        <w:adjustRightInd w:val="0"/>
        <w:ind w:firstLine="720"/>
        <w:jc w:val="both"/>
      </w:pPr>
      <w:r w:rsidRPr="000018FA">
        <w:t>е) дата, время, продолжительность и место проведения проверки;</w:t>
      </w:r>
    </w:p>
    <w:p w14:paraId="4CAE9033" w14:textId="77777777" w:rsidR="000018FA" w:rsidRPr="000018FA" w:rsidRDefault="000018FA" w:rsidP="0093334E">
      <w:pPr>
        <w:autoSpaceDE w:val="0"/>
        <w:autoSpaceDN w:val="0"/>
        <w:adjustRightInd w:val="0"/>
        <w:ind w:firstLine="720"/>
        <w:jc w:val="both"/>
      </w:pPr>
      <w:r w:rsidRPr="000018FA">
        <w:lastRenderedPageBreak/>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14:paraId="5FDEC406" w14:textId="77777777" w:rsidR="000018FA" w:rsidRPr="000018FA" w:rsidRDefault="000018FA" w:rsidP="0093334E">
      <w:pPr>
        <w:autoSpaceDE w:val="0"/>
        <w:autoSpaceDN w:val="0"/>
        <w:adjustRightInd w:val="0"/>
        <w:ind w:firstLine="720"/>
        <w:jc w:val="both"/>
      </w:pPr>
      <w:r w:rsidRPr="000018FA">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14:paraId="00130FAC" w14:textId="77777777" w:rsidR="000018FA" w:rsidRPr="000018FA" w:rsidRDefault="000018FA" w:rsidP="0093334E">
      <w:pPr>
        <w:autoSpaceDE w:val="0"/>
        <w:autoSpaceDN w:val="0"/>
        <w:adjustRightInd w:val="0"/>
        <w:ind w:firstLine="720"/>
        <w:jc w:val="both"/>
      </w:pPr>
      <w:r w:rsidRPr="000018FA">
        <w:t>и) подпись должностных лиц, проводивших проверку;</w:t>
      </w:r>
    </w:p>
    <w:p w14:paraId="764CE5C4" w14:textId="18F5E81F" w:rsidR="000018FA" w:rsidRPr="000018FA" w:rsidRDefault="005412AF" w:rsidP="0093334E">
      <w:pPr>
        <w:autoSpaceDE w:val="0"/>
        <w:autoSpaceDN w:val="0"/>
        <w:adjustRightInd w:val="0"/>
        <w:ind w:firstLine="720"/>
        <w:jc w:val="both"/>
      </w:pPr>
      <w:bookmarkStart w:id="25" w:name="sub_1019"/>
      <w:r>
        <w:t>3</w:t>
      </w:r>
      <w:r w:rsidR="000018FA" w:rsidRPr="000018FA">
        <w:t>.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14:paraId="7F177774" w14:textId="4FEFD136" w:rsidR="000018FA" w:rsidRPr="000018FA" w:rsidRDefault="005412AF" w:rsidP="0093334E">
      <w:pPr>
        <w:autoSpaceDE w:val="0"/>
        <w:autoSpaceDN w:val="0"/>
        <w:adjustRightInd w:val="0"/>
        <w:ind w:firstLine="720"/>
        <w:jc w:val="both"/>
      </w:pPr>
      <w:bookmarkStart w:id="26" w:name="sub_1020"/>
      <w:bookmarkEnd w:id="25"/>
      <w:r>
        <w:t>4</w:t>
      </w:r>
      <w:r w:rsidR="000018FA" w:rsidRPr="000018FA">
        <w:t>.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26"/>
    <w:p w14:paraId="424E904E" w14:textId="77777777" w:rsidR="000018FA" w:rsidRPr="000018FA" w:rsidRDefault="000018FA" w:rsidP="0093334E">
      <w:pPr>
        <w:autoSpaceDE w:val="0"/>
        <w:autoSpaceDN w:val="0"/>
        <w:adjustRightInd w:val="0"/>
        <w:ind w:firstLine="720"/>
        <w:jc w:val="both"/>
      </w:pPr>
      <w:r w:rsidRPr="000018FA">
        <w:t>В плане указывается:</w:t>
      </w:r>
    </w:p>
    <w:p w14:paraId="5B02E138" w14:textId="77777777" w:rsidR="000018FA" w:rsidRPr="000018FA" w:rsidRDefault="000018FA" w:rsidP="0093334E">
      <w:pPr>
        <w:autoSpaceDE w:val="0"/>
        <w:autoSpaceDN w:val="0"/>
        <w:adjustRightInd w:val="0"/>
        <w:ind w:firstLine="720"/>
        <w:jc w:val="both"/>
      </w:pPr>
      <w:r w:rsidRPr="000018FA">
        <w:t>- наименование органа ведомственного контроля;</w:t>
      </w:r>
    </w:p>
    <w:p w14:paraId="1886F5DE" w14:textId="77777777" w:rsidR="000018FA" w:rsidRPr="000018FA" w:rsidRDefault="000018FA" w:rsidP="0093334E">
      <w:pPr>
        <w:autoSpaceDE w:val="0"/>
        <w:autoSpaceDN w:val="0"/>
        <w:adjustRightInd w:val="0"/>
        <w:ind w:firstLine="720"/>
        <w:jc w:val="both"/>
      </w:pPr>
      <w:r w:rsidRPr="000018FA">
        <w:t>- сведения об акте проверки, на основании которого выдается предписание, с указанием должностных лиц, осуществлявших проверку;</w:t>
      </w:r>
    </w:p>
    <w:p w14:paraId="0C92F4EF" w14:textId="77777777" w:rsidR="000018FA" w:rsidRPr="000018FA" w:rsidRDefault="000018FA" w:rsidP="0093334E">
      <w:pPr>
        <w:autoSpaceDE w:val="0"/>
        <w:autoSpaceDN w:val="0"/>
        <w:adjustRightInd w:val="0"/>
        <w:ind w:firstLine="720"/>
        <w:jc w:val="both"/>
      </w:pPr>
      <w:r w:rsidRPr="000018FA">
        <w:t>- наименование заказчика;</w:t>
      </w:r>
    </w:p>
    <w:p w14:paraId="7CCB1989" w14:textId="77777777" w:rsidR="000018FA" w:rsidRPr="000018FA" w:rsidRDefault="000018FA" w:rsidP="0093334E">
      <w:pPr>
        <w:autoSpaceDE w:val="0"/>
        <w:autoSpaceDN w:val="0"/>
        <w:adjustRightInd w:val="0"/>
        <w:ind w:firstLine="720"/>
        <w:jc w:val="both"/>
      </w:pPr>
      <w:r w:rsidRPr="000018FA">
        <w:t>- перечень выявленных нарушений и действий, направленных на устранение этих нарушений;</w:t>
      </w:r>
    </w:p>
    <w:p w14:paraId="169F9D20" w14:textId="77777777" w:rsidR="000018FA" w:rsidRPr="000018FA" w:rsidRDefault="000018FA" w:rsidP="0093334E">
      <w:pPr>
        <w:autoSpaceDE w:val="0"/>
        <w:autoSpaceDN w:val="0"/>
        <w:adjustRightInd w:val="0"/>
        <w:ind w:firstLine="720"/>
        <w:jc w:val="both"/>
      </w:pPr>
      <w:r w:rsidRPr="000018FA">
        <w:t>- сроки выполнения плана;</w:t>
      </w:r>
    </w:p>
    <w:p w14:paraId="045B8DF3" w14:textId="77777777" w:rsidR="000018FA" w:rsidRPr="000018FA" w:rsidRDefault="000018FA" w:rsidP="0093334E">
      <w:pPr>
        <w:autoSpaceDE w:val="0"/>
        <w:autoSpaceDN w:val="0"/>
        <w:adjustRightInd w:val="0"/>
        <w:ind w:firstLine="720"/>
        <w:jc w:val="both"/>
      </w:pPr>
      <w:r w:rsidRPr="000018FA">
        <w:t>- сроки, в течение которых в орган ведомственного контроля от заказчика должно поступить подтверждение о выполнения плана.</w:t>
      </w:r>
    </w:p>
    <w:p w14:paraId="47615508" w14:textId="59E05561" w:rsidR="000018FA" w:rsidRPr="000018FA" w:rsidRDefault="005412AF" w:rsidP="0093334E">
      <w:pPr>
        <w:autoSpaceDE w:val="0"/>
        <w:autoSpaceDN w:val="0"/>
        <w:adjustRightInd w:val="0"/>
        <w:ind w:firstLine="720"/>
        <w:jc w:val="both"/>
      </w:pPr>
      <w:bookmarkStart w:id="27" w:name="sub_1021"/>
      <w:r>
        <w:t>5</w:t>
      </w:r>
      <w:r w:rsidR="000018FA" w:rsidRPr="000018FA">
        <w:t>.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14:paraId="7C07DEC2" w14:textId="55F65BBF" w:rsidR="000018FA" w:rsidRPr="000018FA" w:rsidRDefault="005412AF" w:rsidP="0093334E">
      <w:pPr>
        <w:autoSpaceDE w:val="0"/>
        <w:autoSpaceDN w:val="0"/>
        <w:adjustRightInd w:val="0"/>
        <w:ind w:firstLine="720"/>
        <w:jc w:val="both"/>
      </w:pPr>
      <w:bookmarkStart w:id="28" w:name="sub_1022"/>
      <w:bookmarkEnd w:id="27"/>
      <w:r>
        <w:t>6</w:t>
      </w:r>
      <w:r w:rsidR="000018FA" w:rsidRPr="000018FA">
        <w:t>.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14:paraId="54F9A3EC" w14:textId="26D0D32A" w:rsidR="000018FA" w:rsidRPr="000018FA" w:rsidRDefault="005412AF" w:rsidP="0093334E">
      <w:pPr>
        <w:autoSpaceDE w:val="0"/>
        <w:autoSpaceDN w:val="0"/>
        <w:adjustRightInd w:val="0"/>
        <w:ind w:firstLine="720"/>
        <w:jc w:val="both"/>
      </w:pPr>
      <w:bookmarkStart w:id="29" w:name="sub_1023"/>
      <w:bookmarkEnd w:id="28"/>
      <w:r>
        <w:t>7</w:t>
      </w:r>
      <w:r w:rsidR="000018FA" w:rsidRPr="000018FA">
        <w:t>.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14:paraId="081280DC" w14:textId="749A7E1C" w:rsidR="000018FA" w:rsidRPr="000018FA" w:rsidRDefault="005412AF" w:rsidP="0093334E">
      <w:pPr>
        <w:autoSpaceDE w:val="0"/>
        <w:autoSpaceDN w:val="0"/>
        <w:adjustRightInd w:val="0"/>
        <w:ind w:firstLine="720"/>
        <w:jc w:val="both"/>
      </w:pPr>
      <w:bookmarkStart w:id="30" w:name="sub_1024"/>
      <w:bookmarkEnd w:id="29"/>
      <w:r>
        <w:t>8</w:t>
      </w:r>
      <w:r w:rsidR="000018FA" w:rsidRPr="000018FA">
        <w:t>.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0"/>
    <w:p w14:paraId="48E62F85" w14:textId="77777777" w:rsidR="000018FA" w:rsidRPr="000018FA" w:rsidRDefault="000018FA" w:rsidP="0093334E">
      <w:pPr>
        <w:autoSpaceDE w:val="0"/>
        <w:autoSpaceDN w:val="0"/>
        <w:adjustRightInd w:val="0"/>
        <w:ind w:firstLine="720"/>
        <w:jc w:val="both"/>
      </w:pPr>
      <w:r w:rsidRPr="000018FA">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14:paraId="41B9D29D" w14:textId="3F2BA252" w:rsidR="000018FA" w:rsidRPr="000018FA" w:rsidRDefault="005412AF" w:rsidP="0093334E">
      <w:pPr>
        <w:autoSpaceDE w:val="0"/>
        <w:autoSpaceDN w:val="0"/>
        <w:adjustRightInd w:val="0"/>
        <w:ind w:firstLine="720"/>
        <w:jc w:val="both"/>
      </w:pPr>
      <w:bookmarkStart w:id="31" w:name="sub_1025"/>
      <w:r>
        <w:t>9</w:t>
      </w:r>
      <w:r w:rsidR="000018FA" w:rsidRPr="000018FA">
        <w:t xml:space="preserve">. Акт проверки размещается на официальном сайте органа ведомственного контроля в сети </w:t>
      </w:r>
      <w:r w:rsidR="0093334E">
        <w:t>«</w:t>
      </w:r>
      <w:r w:rsidR="000018FA" w:rsidRPr="000018FA">
        <w:t>Интернет</w:t>
      </w:r>
      <w:r w:rsidR="0093334E">
        <w:t>»</w:t>
      </w:r>
      <w:r w:rsidR="000018FA" w:rsidRPr="000018FA">
        <w:t>.</w:t>
      </w:r>
    </w:p>
    <w:p w14:paraId="10D1ADF3" w14:textId="7743FAA1" w:rsidR="000018FA" w:rsidRPr="000018FA" w:rsidRDefault="005412AF" w:rsidP="0093334E">
      <w:pPr>
        <w:autoSpaceDE w:val="0"/>
        <w:autoSpaceDN w:val="0"/>
        <w:adjustRightInd w:val="0"/>
        <w:ind w:firstLine="720"/>
        <w:jc w:val="both"/>
      </w:pPr>
      <w:bookmarkStart w:id="32" w:name="sub_1026"/>
      <w:bookmarkEnd w:id="31"/>
      <w:r>
        <w:t>10</w:t>
      </w:r>
      <w:r w:rsidR="000018FA" w:rsidRPr="000018FA">
        <w:t>.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2"/>
    <w:p w14:paraId="570AFFBE" w14:textId="77777777" w:rsidR="000018FA" w:rsidRPr="000018FA" w:rsidRDefault="000018FA" w:rsidP="0093334E">
      <w:pPr>
        <w:autoSpaceDE w:val="0"/>
        <w:autoSpaceDN w:val="0"/>
        <w:adjustRightInd w:val="0"/>
        <w:ind w:firstLine="720"/>
        <w:jc w:val="both"/>
      </w:pPr>
    </w:p>
    <w:p w14:paraId="5C020C44" w14:textId="77777777" w:rsidR="000018FA" w:rsidRDefault="000018FA" w:rsidP="0093334E">
      <w:pPr>
        <w:autoSpaceDE w:val="0"/>
        <w:autoSpaceDN w:val="0"/>
        <w:adjustRightInd w:val="0"/>
        <w:ind w:firstLine="698"/>
        <w:jc w:val="right"/>
        <w:rPr>
          <w:b/>
          <w:bCs/>
        </w:rPr>
      </w:pPr>
      <w:bookmarkStart w:id="33" w:name="sub_1100"/>
    </w:p>
    <w:p w14:paraId="559D6A4A" w14:textId="77777777" w:rsidR="000018FA" w:rsidRDefault="000018FA" w:rsidP="0093334E">
      <w:pPr>
        <w:autoSpaceDE w:val="0"/>
        <w:autoSpaceDN w:val="0"/>
        <w:adjustRightInd w:val="0"/>
        <w:ind w:firstLine="698"/>
        <w:jc w:val="right"/>
        <w:rPr>
          <w:b/>
          <w:bCs/>
        </w:rPr>
      </w:pPr>
    </w:p>
    <w:p w14:paraId="13036DB4" w14:textId="77777777" w:rsidR="000018FA" w:rsidRDefault="000018FA" w:rsidP="0093334E">
      <w:pPr>
        <w:autoSpaceDE w:val="0"/>
        <w:autoSpaceDN w:val="0"/>
        <w:adjustRightInd w:val="0"/>
        <w:ind w:firstLine="698"/>
        <w:jc w:val="right"/>
        <w:rPr>
          <w:b/>
          <w:bCs/>
        </w:rPr>
      </w:pPr>
    </w:p>
    <w:p w14:paraId="20E2E952" w14:textId="77777777" w:rsidR="00345C5A" w:rsidRDefault="002933CE" w:rsidP="0093334E">
      <w:pPr>
        <w:autoSpaceDE w:val="0"/>
        <w:autoSpaceDN w:val="0"/>
        <w:adjustRightInd w:val="0"/>
        <w:ind w:firstLine="698"/>
        <w:jc w:val="right"/>
        <w:rPr>
          <w:b/>
          <w:bCs/>
        </w:rPr>
      </w:pPr>
      <w:r>
        <w:rPr>
          <w:b/>
          <w:bCs/>
        </w:rPr>
        <w:br w:type="page"/>
      </w:r>
    </w:p>
    <w:p w14:paraId="05945D8C" w14:textId="3C1DC4BB" w:rsidR="000018FA" w:rsidRPr="000018FA" w:rsidRDefault="002933CE" w:rsidP="0093334E">
      <w:pPr>
        <w:autoSpaceDE w:val="0"/>
        <w:autoSpaceDN w:val="0"/>
        <w:adjustRightInd w:val="0"/>
        <w:ind w:firstLine="698"/>
        <w:jc w:val="right"/>
        <w:rPr>
          <w:b/>
        </w:rPr>
      </w:pPr>
      <w:r>
        <w:rPr>
          <w:b/>
          <w:bCs/>
        </w:rPr>
        <w:t>П</w:t>
      </w:r>
      <w:r w:rsidR="000018FA" w:rsidRPr="000018FA">
        <w:rPr>
          <w:b/>
          <w:bCs/>
        </w:rPr>
        <w:t>риложение</w:t>
      </w:r>
    </w:p>
    <w:bookmarkEnd w:id="33"/>
    <w:p w14:paraId="27D57E75" w14:textId="77777777" w:rsidR="000018FA" w:rsidRPr="000018FA" w:rsidRDefault="000018FA" w:rsidP="0093334E">
      <w:pPr>
        <w:autoSpaceDE w:val="0"/>
        <w:autoSpaceDN w:val="0"/>
        <w:adjustRightInd w:val="0"/>
        <w:ind w:firstLine="698"/>
        <w:jc w:val="right"/>
        <w:rPr>
          <w:b/>
        </w:rPr>
      </w:pPr>
      <w:r w:rsidRPr="000018FA">
        <w:rPr>
          <w:b/>
          <w:bCs/>
        </w:rPr>
        <w:t xml:space="preserve">к </w:t>
      </w:r>
      <w:r w:rsidRPr="000018FA">
        <w:rPr>
          <w:b/>
        </w:rPr>
        <w:t>Порядку</w:t>
      </w:r>
      <w:r w:rsidRPr="000018FA">
        <w:rPr>
          <w:b/>
          <w:bCs/>
        </w:rPr>
        <w:t xml:space="preserve"> осуществления</w:t>
      </w:r>
    </w:p>
    <w:p w14:paraId="446103A1" w14:textId="77777777" w:rsidR="000018FA" w:rsidRPr="000018FA" w:rsidRDefault="000018FA" w:rsidP="0093334E">
      <w:pPr>
        <w:autoSpaceDE w:val="0"/>
        <w:autoSpaceDN w:val="0"/>
        <w:adjustRightInd w:val="0"/>
        <w:ind w:firstLine="698"/>
        <w:jc w:val="right"/>
        <w:rPr>
          <w:b/>
        </w:rPr>
      </w:pPr>
      <w:r w:rsidRPr="000018FA">
        <w:rPr>
          <w:b/>
          <w:bCs/>
        </w:rPr>
        <w:t>ведомственного контроля в</w:t>
      </w:r>
    </w:p>
    <w:p w14:paraId="58D50902" w14:textId="77777777" w:rsidR="000018FA" w:rsidRPr="000018FA" w:rsidRDefault="000018FA" w:rsidP="0093334E">
      <w:pPr>
        <w:autoSpaceDE w:val="0"/>
        <w:autoSpaceDN w:val="0"/>
        <w:adjustRightInd w:val="0"/>
        <w:ind w:firstLine="698"/>
        <w:jc w:val="right"/>
        <w:rPr>
          <w:b/>
        </w:rPr>
      </w:pPr>
      <w:r w:rsidRPr="000018FA">
        <w:rPr>
          <w:b/>
          <w:bCs/>
        </w:rPr>
        <w:t>сфере закупок товаров, работ, услуг</w:t>
      </w:r>
    </w:p>
    <w:p w14:paraId="7FC7838A" w14:textId="77777777" w:rsidR="000018FA" w:rsidRPr="000018FA" w:rsidRDefault="000018FA" w:rsidP="0093334E">
      <w:pPr>
        <w:autoSpaceDE w:val="0"/>
        <w:autoSpaceDN w:val="0"/>
        <w:adjustRightInd w:val="0"/>
        <w:ind w:firstLine="698"/>
        <w:jc w:val="right"/>
        <w:rPr>
          <w:b/>
        </w:rPr>
      </w:pPr>
      <w:r w:rsidRPr="000018FA">
        <w:rPr>
          <w:b/>
          <w:bCs/>
        </w:rPr>
        <w:t>для обеспечения муниципальных нужд</w:t>
      </w:r>
    </w:p>
    <w:p w14:paraId="240E41F7" w14:textId="77777777" w:rsidR="000018FA" w:rsidRPr="000018FA" w:rsidRDefault="000018FA" w:rsidP="0093334E">
      <w:pPr>
        <w:autoSpaceDE w:val="0"/>
        <w:autoSpaceDN w:val="0"/>
        <w:adjustRightInd w:val="0"/>
        <w:ind w:firstLine="720"/>
        <w:jc w:val="both"/>
        <w:rPr>
          <w:rFonts w:ascii="Arial" w:hAnsi="Arial"/>
        </w:rPr>
      </w:pPr>
    </w:p>
    <w:tbl>
      <w:tblPr>
        <w:tblW w:w="11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
        <w:gridCol w:w="1246"/>
        <w:gridCol w:w="685"/>
        <w:gridCol w:w="395"/>
        <w:gridCol w:w="1620"/>
        <w:gridCol w:w="900"/>
        <w:gridCol w:w="236"/>
        <w:gridCol w:w="484"/>
        <w:gridCol w:w="296"/>
        <w:gridCol w:w="280"/>
        <w:gridCol w:w="864"/>
        <w:gridCol w:w="1451"/>
        <w:gridCol w:w="560"/>
        <w:gridCol w:w="124"/>
        <w:gridCol w:w="436"/>
        <w:gridCol w:w="500"/>
        <w:gridCol w:w="944"/>
      </w:tblGrid>
      <w:tr w:rsidR="000018FA" w:rsidRPr="000018FA" w14:paraId="26A480F0" w14:textId="77777777">
        <w:trPr>
          <w:gridAfter w:val="3"/>
          <w:wAfter w:w="1880" w:type="dxa"/>
        </w:trPr>
        <w:tc>
          <w:tcPr>
            <w:tcW w:w="5220" w:type="dxa"/>
            <w:gridSpan w:val="6"/>
            <w:tcBorders>
              <w:top w:val="nil"/>
              <w:left w:val="nil"/>
              <w:bottom w:val="nil"/>
              <w:right w:val="nil"/>
            </w:tcBorders>
          </w:tcPr>
          <w:p w14:paraId="52056BE2" w14:textId="77777777" w:rsidR="000018FA" w:rsidRPr="000018FA" w:rsidRDefault="000018FA" w:rsidP="0093334E">
            <w:pPr>
              <w:autoSpaceDE w:val="0"/>
              <w:autoSpaceDN w:val="0"/>
              <w:adjustRightInd w:val="0"/>
              <w:jc w:val="both"/>
              <w:rPr>
                <w:sz w:val="20"/>
                <w:szCs w:val="20"/>
              </w:rPr>
            </w:pPr>
          </w:p>
        </w:tc>
        <w:tc>
          <w:tcPr>
            <w:tcW w:w="4295" w:type="dxa"/>
            <w:gridSpan w:val="8"/>
            <w:tcBorders>
              <w:top w:val="nil"/>
              <w:left w:val="nil"/>
              <w:bottom w:val="nil"/>
              <w:right w:val="nil"/>
            </w:tcBorders>
          </w:tcPr>
          <w:p w14:paraId="05F2F2EB" w14:textId="77777777" w:rsidR="005412AF" w:rsidRDefault="005412AF" w:rsidP="0093334E">
            <w:pPr>
              <w:autoSpaceDE w:val="0"/>
              <w:autoSpaceDN w:val="0"/>
              <w:adjustRightInd w:val="0"/>
              <w:jc w:val="right"/>
              <w:rPr>
                <w:b/>
                <w:bCs/>
                <w:sz w:val="20"/>
                <w:szCs w:val="20"/>
              </w:rPr>
            </w:pPr>
          </w:p>
          <w:p w14:paraId="35089E0F" w14:textId="77777777" w:rsidR="000018FA" w:rsidRPr="000018FA" w:rsidRDefault="000018FA" w:rsidP="0093334E">
            <w:pPr>
              <w:autoSpaceDE w:val="0"/>
              <w:autoSpaceDN w:val="0"/>
              <w:adjustRightInd w:val="0"/>
              <w:jc w:val="right"/>
              <w:rPr>
                <w:sz w:val="20"/>
                <w:szCs w:val="20"/>
              </w:rPr>
            </w:pPr>
            <w:r w:rsidRPr="000018FA">
              <w:rPr>
                <w:b/>
                <w:bCs/>
                <w:sz w:val="20"/>
                <w:szCs w:val="20"/>
              </w:rPr>
              <w:t>Форма</w:t>
            </w:r>
          </w:p>
        </w:tc>
      </w:tr>
      <w:tr w:rsidR="000018FA" w:rsidRPr="000018FA" w14:paraId="45626C82" w14:textId="77777777">
        <w:trPr>
          <w:gridAfter w:val="3"/>
          <w:wAfter w:w="1880" w:type="dxa"/>
        </w:trPr>
        <w:tc>
          <w:tcPr>
            <w:tcW w:w="5220" w:type="dxa"/>
            <w:gridSpan w:val="6"/>
            <w:tcBorders>
              <w:top w:val="nil"/>
              <w:left w:val="nil"/>
              <w:bottom w:val="nil"/>
              <w:right w:val="nil"/>
            </w:tcBorders>
          </w:tcPr>
          <w:p w14:paraId="0FF348B6" w14:textId="77777777" w:rsidR="000018FA" w:rsidRPr="000018FA" w:rsidRDefault="000018FA" w:rsidP="0093334E">
            <w:pPr>
              <w:autoSpaceDE w:val="0"/>
              <w:autoSpaceDN w:val="0"/>
              <w:adjustRightInd w:val="0"/>
              <w:jc w:val="both"/>
              <w:rPr>
                <w:sz w:val="20"/>
                <w:szCs w:val="20"/>
              </w:rPr>
            </w:pPr>
          </w:p>
        </w:tc>
        <w:tc>
          <w:tcPr>
            <w:tcW w:w="4295" w:type="dxa"/>
            <w:gridSpan w:val="8"/>
            <w:tcBorders>
              <w:top w:val="nil"/>
              <w:left w:val="nil"/>
              <w:bottom w:val="nil"/>
              <w:right w:val="nil"/>
            </w:tcBorders>
          </w:tcPr>
          <w:p w14:paraId="545DE1BC" w14:textId="77777777" w:rsidR="005412AF" w:rsidRDefault="005412AF" w:rsidP="0093334E">
            <w:pPr>
              <w:autoSpaceDE w:val="0"/>
              <w:autoSpaceDN w:val="0"/>
              <w:adjustRightInd w:val="0"/>
              <w:jc w:val="right"/>
              <w:rPr>
                <w:sz w:val="20"/>
                <w:szCs w:val="20"/>
              </w:rPr>
            </w:pPr>
          </w:p>
          <w:p w14:paraId="03393993" w14:textId="77777777" w:rsidR="000018FA" w:rsidRPr="000018FA" w:rsidRDefault="000018FA" w:rsidP="0093334E">
            <w:pPr>
              <w:autoSpaceDE w:val="0"/>
              <w:autoSpaceDN w:val="0"/>
              <w:adjustRightInd w:val="0"/>
              <w:jc w:val="right"/>
              <w:rPr>
                <w:sz w:val="20"/>
                <w:szCs w:val="20"/>
              </w:rPr>
            </w:pPr>
            <w:r w:rsidRPr="000018FA">
              <w:rPr>
                <w:sz w:val="20"/>
                <w:szCs w:val="20"/>
              </w:rPr>
              <w:t>Утвержден</w:t>
            </w:r>
          </w:p>
        </w:tc>
      </w:tr>
      <w:tr w:rsidR="000018FA" w:rsidRPr="000018FA" w14:paraId="49FC923E" w14:textId="77777777">
        <w:trPr>
          <w:gridAfter w:val="3"/>
          <w:wAfter w:w="1880" w:type="dxa"/>
        </w:trPr>
        <w:tc>
          <w:tcPr>
            <w:tcW w:w="5220" w:type="dxa"/>
            <w:gridSpan w:val="6"/>
            <w:tcBorders>
              <w:top w:val="nil"/>
              <w:left w:val="nil"/>
              <w:bottom w:val="nil"/>
              <w:right w:val="nil"/>
            </w:tcBorders>
          </w:tcPr>
          <w:p w14:paraId="6BE9823B" w14:textId="77777777" w:rsidR="000018FA" w:rsidRPr="000018FA" w:rsidRDefault="000018FA" w:rsidP="0093334E">
            <w:pPr>
              <w:autoSpaceDE w:val="0"/>
              <w:autoSpaceDN w:val="0"/>
              <w:adjustRightInd w:val="0"/>
              <w:jc w:val="both"/>
              <w:rPr>
                <w:sz w:val="20"/>
                <w:szCs w:val="20"/>
              </w:rPr>
            </w:pPr>
          </w:p>
        </w:tc>
        <w:tc>
          <w:tcPr>
            <w:tcW w:w="4295" w:type="dxa"/>
            <w:gridSpan w:val="8"/>
            <w:tcBorders>
              <w:top w:val="nil"/>
              <w:left w:val="nil"/>
              <w:bottom w:val="single" w:sz="4" w:space="0" w:color="auto"/>
              <w:right w:val="nil"/>
            </w:tcBorders>
          </w:tcPr>
          <w:p w14:paraId="7835FB74" w14:textId="77777777" w:rsidR="000018FA" w:rsidRPr="000018FA" w:rsidRDefault="000018FA" w:rsidP="0093334E">
            <w:pPr>
              <w:autoSpaceDE w:val="0"/>
              <w:autoSpaceDN w:val="0"/>
              <w:adjustRightInd w:val="0"/>
              <w:jc w:val="both"/>
              <w:rPr>
                <w:sz w:val="20"/>
                <w:szCs w:val="20"/>
              </w:rPr>
            </w:pPr>
          </w:p>
        </w:tc>
      </w:tr>
      <w:tr w:rsidR="000018FA" w:rsidRPr="000018FA" w14:paraId="5A598874" w14:textId="77777777">
        <w:trPr>
          <w:gridAfter w:val="1"/>
          <w:wAfter w:w="944" w:type="dxa"/>
        </w:trPr>
        <w:tc>
          <w:tcPr>
            <w:tcW w:w="5220" w:type="dxa"/>
            <w:gridSpan w:val="6"/>
            <w:tcBorders>
              <w:top w:val="nil"/>
              <w:left w:val="nil"/>
              <w:bottom w:val="nil"/>
              <w:right w:val="nil"/>
            </w:tcBorders>
          </w:tcPr>
          <w:p w14:paraId="79832D29" w14:textId="77777777" w:rsidR="000018FA" w:rsidRPr="000018FA" w:rsidRDefault="000018FA" w:rsidP="0093334E">
            <w:pPr>
              <w:autoSpaceDE w:val="0"/>
              <w:autoSpaceDN w:val="0"/>
              <w:adjustRightInd w:val="0"/>
              <w:jc w:val="both"/>
              <w:rPr>
                <w:sz w:val="20"/>
                <w:szCs w:val="20"/>
              </w:rPr>
            </w:pPr>
          </w:p>
        </w:tc>
        <w:tc>
          <w:tcPr>
            <w:tcW w:w="236" w:type="dxa"/>
            <w:tcBorders>
              <w:top w:val="single" w:sz="4" w:space="0" w:color="auto"/>
              <w:left w:val="nil"/>
              <w:bottom w:val="nil"/>
              <w:right w:val="nil"/>
            </w:tcBorders>
          </w:tcPr>
          <w:p w14:paraId="38687987" w14:textId="77777777" w:rsidR="000018FA" w:rsidRPr="000018FA" w:rsidRDefault="0093334E" w:rsidP="0093334E">
            <w:pPr>
              <w:autoSpaceDE w:val="0"/>
              <w:autoSpaceDN w:val="0"/>
              <w:adjustRightInd w:val="0"/>
              <w:jc w:val="both"/>
              <w:rPr>
                <w:sz w:val="20"/>
                <w:szCs w:val="20"/>
              </w:rPr>
            </w:pPr>
            <w:r>
              <w:rPr>
                <w:sz w:val="20"/>
                <w:szCs w:val="20"/>
              </w:rPr>
              <w:t>«</w:t>
            </w:r>
          </w:p>
        </w:tc>
        <w:tc>
          <w:tcPr>
            <w:tcW w:w="780" w:type="dxa"/>
            <w:gridSpan w:val="2"/>
            <w:tcBorders>
              <w:top w:val="single" w:sz="4" w:space="0" w:color="auto"/>
              <w:left w:val="nil"/>
              <w:bottom w:val="single" w:sz="4" w:space="0" w:color="auto"/>
              <w:right w:val="nil"/>
            </w:tcBorders>
          </w:tcPr>
          <w:p w14:paraId="1B0AFECC" w14:textId="77777777" w:rsidR="000018FA" w:rsidRPr="000018FA" w:rsidRDefault="000018FA" w:rsidP="0093334E">
            <w:pPr>
              <w:autoSpaceDE w:val="0"/>
              <w:autoSpaceDN w:val="0"/>
              <w:adjustRightInd w:val="0"/>
              <w:jc w:val="both"/>
              <w:rPr>
                <w:sz w:val="20"/>
                <w:szCs w:val="20"/>
              </w:rPr>
            </w:pPr>
          </w:p>
        </w:tc>
        <w:tc>
          <w:tcPr>
            <w:tcW w:w="280" w:type="dxa"/>
            <w:tcBorders>
              <w:top w:val="single" w:sz="4" w:space="0" w:color="auto"/>
              <w:left w:val="nil"/>
              <w:bottom w:val="nil"/>
              <w:right w:val="nil"/>
            </w:tcBorders>
          </w:tcPr>
          <w:p w14:paraId="0FDD87EB" w14:textId="77777777" w:rsidR="000018FA" w:rsidRPr="000018FA" w:rsidRDefault="0093334E" w:rsidP="0093334E">
            <w:pPr>
              <w:autoSpaceDE w:val="0"/>
              <w:autoSpaceDN w:val="0"/>
              <w:adjustRightInd w:val="0"/>
              <w:jc w:val="both"/>
              <w:rPr>
                <w:sz w:val="20"/>
                <w:szCs w:val="20"/>
              </w:rPr>
            </w:pPr>
            <w:r>
              <w:rPr>
                <w:sz w:val="20"/>
                <w:szCs w:val="20"/>
              </w:rPr>
              <w:t>«</w:t>
            </w:r>
          </w:p>
        </w:tc>
        <w:tc>
          <w:tcPr>
            <w:tcW w:w="2315" w:type="dxa"/>
            <w:gridSpan w:val="2"/>
            <w:tcBorders>
              <w:top w:val="single" w:sz="4" w:space="0" w:color="auto"/>
              <w:left w:val="nil"/>
              <w:bottom w:val="single" w:sz="4" w:space="0" w:color="auto"/>
              <w:right w:val="nil"/>
            </w:tcBorders>
          </w:tcPr>
          <w:p w14:paraId="40B3F180" w14:textId="77777777" w:rsidR="000018FA" w:rsidRPr="000018FA" w:rsidRDefault="000018FA" w:rsidP="0093334E">
            <w:pPr>
              <w:autoSpaceDE w:val="0"/>
              <w:autoSpaceDN w:val="0"/>
              <w:adjustRightInd w:val="0"/>
              <w:jc w:val="both"/>
              <w:rPr>
                <w:sz w:val="20"/>
                <w:szCs w:val="20"/>
              </w:rPr>
            </w:pPr>
          </w:p>
        </w:tc>
        <w:tc>
          <w:tcPr>
            <w:tcW w:w="560" w:type="dxa"/>
            <w:tcBorders>
              <w:top w:val="single" w:sz="4" w:space="0" w:color="auto"/>
              <w:left w:val="nil"/>
              <w:bottom w:val="nil"/>
              <w:right w:val="nil"/>
            </w:tcBorders>
          </w:tcPr>
          <w:p w14:paraId="52449F01" w14:textId="77777777" w:rsidR="000018FA" w:rsidRPr="000018FA" w:rsidRDefault="000018FA" w:rsidP="0093334E">
            <w:pPr>
              <w:autoSpaceDE w:val="0"/>
              <w:autoSpaceDN w:val="0"/>
              <w:adjustRightInd w:val="0"/>
              <w:jc w:val="both"/>
              <w:rPr>
                <w:sz w:val="20"/>
                <w:szCs w:val="20"/>
              </w:rPr>
            </w:pPr>
            <w:r w:rsidRPr="000018FA">
              <w:rPr>
                <w:sz w:val="20"/>
                <w:szCs w:val="20"/>
              </w:rPr>
              <w:t>20</w:t>
            </w:r>
          </w:p>
        </w:tc>
        <w:tc>
          <w:tcPr>
            <w:tcW w:w="560" w:type="dxa"/>
            <w:gridSpan w:val="2"/>
            <w:tcBorders>
              <w:top w:val="single" w:sz="4" w:space="0" w:color="auto"/>
              <w:left w:val="nil"/>
              <w:bottom w:val="single" w:sz="4" w:space="0" w:color="auto"/>
              <w:right w:val="nil"/>
            </w:tcBorders>
          </w:tcPr>
          <w:p w14:paraId="2D94CB99" w14:textId="77777777" w:rsidR="000018FA" w:rsidRPr="000018FA" w:rsidRDefault="000018FA" w:rsidP="0093334E">
            <w:pPr>
              <w:autoSpaceDE w:val="0"/>
              <w:autoSpaceDN w:val="0"/>
              <w:adjustRightInd w:val="0"/>
              <w:jc w:val="both"/>
              <w:rPr>
                <w:sz w:val="20"/>
                <w:szCs w:val="20"/>
              </w:rPr>
            </w:pPr>
          </w:p>
        </w:tc>
        <w:tc>
          <w:tcPr>
            <w:tcW w:w="500" w:type="dxa"/>
            <w:tcBorders>
              <w:top w:val="single" w:sz="4" w:space="0" w:color="auto"/>
              <w:left w:val="nil"/>
              <w:bottom w:val="nil"/>
              <w:right w:val="nil"/>
            </w:tcBorders>
          </w:tcPr>
          <w:p w14:paraId="40536514" w14:textId="77777777" w:rsidR="000018FA" w:rsidRPr="000018FA" w:rsidRDefault="000018FA" w:rsidP="0093334E">
            <w:pPr>
              <w:autoSpaceDE w:val="0"/>
              <w:autoSpaceDN w:val="0"/>
              <w:adjustRightInd w:val="0"/>
              <w:jc w:val="both"/>
              <w:rPr>
                <w:sz w:val="20"/>
                <w:szCs w:val="20"/>
              </w:rPr>
            </w:pPr>
            <w:r w:rsidRPr="000018FA">
              <w:rPr>
                <w:sz w:val="20"/>
                <w:szCs w:val="20"/>
              </w:rPr>
              <w:t>г.</w:t>
            </w:r>
          </w:p>
        </w:tc>
      </w:tr>
      <w:tr w:rsidR="000018FA" w:rsidRPr="000018FA" w14:paraId="5D8421AA" w14:textId="77777777">
        <w:trPr>
          <w:gridAfter w:val="3"/>
          <w:wAfter w:w="1880" w:type="dxa"/>
        </w:trPr>
        <w:tc>
          <w:tcPr>
            <w:tcW w:w="5220" w:type="dxa"/>
            <w:gridSpan w:val="6"/>
            <w:tcBorders>
              <w:top w:val="nil"/>
              <w:left w:val="nil"/>
              <w:bottom w:val="nil"/>
              <w:right w:val="nil"/>
            </w:tcBorders>
          </w:tcPr>
          <w:p w14:paraId="37D4C254" w14:textId="77777777" w:rsidR="000018FA" w:rsidRPr="000018FA" w:rsidRDefault="000018FA" w:rsidP="0093334E">
            <w:pPr>
              <w:autoSpaceDE w:val="0"/>
              <w:autoSpaceDN w:val="0"/>
              <w:adjustRightInd w:val="0"/>
              <w:jc w:val="both"/>
              <w:rPr>
                <w:sz w:val="20"/>
                <w:szCs w:val="20"/>
              </w:rPr>
            </w:pPr>
          </w:p>
        </w:tc>
        <w:tc>
          <w:tcPr>
            <w:tcW w:w="4295" w:type="dxa"/>
            <w:gridSpan w:val="8"/>
            <w:tcBorders>
              <w:top w:val="nil"/>
              <w:left w:val="nil"/>
              <w:bottom w:val="nil"/>
              <w:right w:val="nil"/>
            </w:tcBorders>
          </w:tcPr>
          <w:p w14:paraId="782FD17A" w14:textId="77777777" w:rsidR="000018FA" w:rsidRPr="000018FA" w:rsidRDefault="000018FA" w:rsidP="0093334E">
            <w:pPr>
              <w:autoSpaceDE w:val="0"/>
              <w:autoSpaceDN w:val="0"/>
              <w:adjustRightInd w:val="0"/>
              <w:jc w:val="right"/>
              <w:rPr>
                <w:sz w:val="20"/>
                <w:szCs w:val="20"/>
              </w:rPr>
            </w:pPr>
            <w:r w:rsidRPr="000018FA">
              <w:rPr>
                <w:sz w:val="20"/>
                <w:szCs w:val="20"/>
              </w:rPr>
              <w:t>МП</w:t>
            </w:r>
          </w:p>
        </w:tc>
      </w:tr>
      <w:tr w:rsidR="000018FA" w:rsidRPr="000018FA" w14:paraId="4442A3CD" w14:textId="77777777">
        <w:trPr>
          <w:gridAfter w:val="3"/>
          <w:wAfter w:w="1880" w:type="dxa"/>
        </w:trPr>
        <w:tc>
          <w:tcPr>
            <w:tcW w:w="9515" w:type="dxa"/>
            <w:gridSpan w:val="14"/>
            <w:tcBorders>
              <w:top w:val="nil"/>
              <w:left w:val="nil"/>
              <w:bottom w:val="nil"/>
              <w:right w:val="nil"/>
            </w:tcBorders>
          </w:tcPr>
          <w:p w14:paraId="310C69C6" w14:textId="77777777" w:rsidR="000018FA" w:rsidRPr="000018FA" w:rsidRDefault="000018FA" w:rsidP="0093334E">
            <w:pPr>
              <w:autoSpaceDE w:val="0"/>
              <w:autoSpaceDN w:val="0"/>
              <w:adjustRightInd w:val="0"/>
              <w:jc w:val="both"/>
              <w:rPr>
                <w:sz w:val="20"/>
                <w:szCs w:val="20"/>
              </w:rPr>
            </w:pPr>
          </w:p>
        </w:tc>
      </w:tr>
      <w:tr w:rsidR="000018FA" w:rsidRPr="000018FA" w14:paraId="58A69AB7" w14:textId="77777777">
        <w:trPr>
          <w:gridAfter w:val="3"/>
          <w:wAfter w:w="1880" w:type="dxa"/>
        </w:trPr>
        <w:tc>
          <w:tcPr>
            <w:tcW w:w="9515" w:type="dxa"/>
            <w:gridSpan w:val="14"/>
            <w:tcBorders>
              <w:top w:val="nil"/>
              <w:left w:val="nil"/>
              <w:bottom w:val="nil"/>
              <w:right w:val="nil"/>
            </w:tcBorders>
          </w:tcPr>
          <w:p w14:paraId="30A9C443" w14:textId="77777777" w:rsidR="005412AF" w:rsidRDefault="005412AF" w:rsidP="0093334E">
            <w:pPr>
              <w:autoSpaceDE w:val="0"/>
              <w:autoSpaceDN w:val="0"/>
              <w:adjustRightInd w:val="0"/>
              <w:jc w:val="center"/>
              <w:outlineLvl w:val="0"/>
              <w:rPr>
                <w:b/>
                <w:bCs/>
                <w:sz w:val="20"/>
                <w:szCs w:val="20"/>
              </w:rPr>
            </w:pPr>
          </w:p>
          <w:p w14:paraId="7BDB0572" w14:textId="77777777" w:rsidR="005412AF" w:rsidRDefault="005412AF" w:rsidP="0093334E">
            <w:pPr>
              <w:autoSpaceDE w:val="0"/>
              <w:autoSpaceDN w:val="0"/>
              <w:adjustRightInd w:val="0"/>
              <w:jc w:val="center"/>
              <w:outlineLvl w:val="0"/>
              <w:rPr>
                <w:b/>
                <w:bCs/>
                <w:sz w:val="20"/>
                <w:szCs w:val="20"/>
              </w:rPr>
            </w:pPr>
          </w:p>
          <w:p w14:paraId="6B57C30E" w14:textId="77777777" w:rsidR="00345C5A" w:rsidRDefault="00345C5A" w:rsidP="0093334E">
            <w:pPr>
              <w:autoSpaceDE w:val="0"/>
              <w:autoSpaceDN w:val="0"/>
              <w:adjustRightInd w:val="0"/>
              <w:jc w:val="center"/>
              <w:outlineLvl w:val="0"/>
              <w:rPr>
                <w:b/>
                <w:bCs/>
                <w:sz w:val="26"/>
                <w:szCs w:val="26"/>
              </w:rPr>
            </w:pPr>
          </w:p>
          <w:p w14:paraId="4B92C544" w14:textId="77777777" w:rsidR="000018FA" w:rsidRPr="005412AF" w:rsidRDefault="000018FA" w:rsidP="0093334E">
            <w:pPr>
              <w:autoSpaceDE w:val="0"/>
              <w:autoSpaceDN w:val="0"/>
              <w:adjustRightInd w:val="0"/>
              <w:jc w:val="center"/>
              <w:outlineLvl w:val="0"/>
              <w:rPr>
                <w:b/>
                <w:bCs/>
                <w:sz w:val="26"/>
                <w:szCs w:val="26"/>
              </w:rPr>
            </w:pPr>
            <w:r w:rsidRPr="005412AF">
              <w:rPr>
                <w:b/>
                <w:bCs/>
                <w:sz w:val="26"/>
                <w:szCs w:val="26"/>
              </w:rPr>
              <w:t>План</w:t>
            </w:r>
          </w:p>
        </w:tc>
      </w:tr>
      <w:tr w:rsidR="000018FA" w:rsidRPr="000018FA" w14:paraId="7EE4F731" w14:textId="77777777">
        <w:tc>
          <w:tcPr>
            <w:tcW w:w="2305" w:type="dxa"/>
            <w:gridSpan w:val="3"/>
            <w:tcBorders>
              <w:top w:val="nil"/>
              <w:left w:val="nil"/>
              <w:bottom w:val="nil"/>
              <w:right w:val="nil"/>
            </w:tcBorders>
          </w:tcPr>
          <w:p w14:paraId="0A8A5698" w14:textId="77777777" w:rsidR="000018FA" w:rsidRPr="000018FA" w:rsidRDefault="000018FA" w:rsidP="0093334E">
            <w:pPr>
              <w:autoSpaceDE w:val="0"/>
              <w:autoSpaceDN w:val="0"/>
              <w:adjustRightInd w:val="0"/>
              <w:jc w:val="center"/>
              <w:rPr>
                <w:sz w:val="20"/>
                <w:szCs w:val="20"/>
              </w:rPr>
            </w:pPr>
          </w:p>
        </w:tc>
        <w:tc>
          <w:tcPr>
            <w:tcW w:w="5075" w:type="dxa"/>
            <w:gridSpan w:val="8"/>
            <w:tcBorders>
              <w:top w:val="nil"/>
              <w:left w:val="nil"/>
              <w:bottom w:val="single" w:sz="4" w:space="0" w:color="auto"/>
              <w:right w:val="nil"/>
            </w:tcBorders>
          </w:tcPr>
          <w:p w14:paraId="7828BF36" w14:textId="06718A02" w:rsidR="000018FA" w:rsidRPr="005412AF" w:rsidRDefault="000018FA" w:rsidP="0093334E">
            <w:pPr>
              <w:autoSpaceDE w:val="0"/>
              <w:autoSpaceDN w:val="0"/>
              <w:adjustRightInd w:val="0"/>
              <w:jc w:val="center"/>
              <w:rPr>
                <w:sz w:val="26"/>
                <w:szCs w:val="26"/>
              </w:rPr>
            </w:pPr>
          </w:p>
        </w:tc>
        <w:tc>
          <w:tcPr>
            <w:tcW w:w="4015" w:type="dxa"/>
            <w:gridSpan w:val="6"/>
            <w:tcBorders>
              <w:top w:val="nil"/>
              <w:left w:val="nil"/>
              <w:bottom w:val="nil"/>
              <w:right w:val="nil"/>
            </w:tcBorders>
          </w:tcPr>
          <w:p w14:paraId="4E3C6B16" w14:textId="77777777" w:rsidR="000018FA" w:rsidRPr="000018FA" w:rsidRDefault="000018FA" w:rsidP="0093334E">
            <w:pPr>
              <w:autoSpaceDE w:val="0"/>
              <w:autoSpaceDN w:val="0"/>
              <w:adjustRightInd w:val="0"/>
              <w:jc w:val="center"/>
              <w:rPr>
                <w:sz w:val="20"/>
                <w:szCs w:val="20"/>
              </w:rPr>
            </w:pPr>
          </w:p>
        </w:tc>
      </w:tr>
      <w:tr w:rsidR="000018FA" w:rsidRPr="000018FA" w14:paraId="2505D670" w14:textId="77777777">
        <w:tc>
          <w:tcPr>
            <w:tcW w:w="2305" w:type="dxa"/>
            <w:gridSpan w:val="3"/>
            <w:tcBorders>
              <w:top w:val="nil"/>
              <w:left w:val="nil"/>
              <w:bottom w:val="nil"/>
              <w:right w:val="nil"/>
            </w:tcBorders>
          </w:tcPr>
          <w:p w14:paraId="30EC0897" w14:textId="77777777" w:rsidR="000018FA" w:rsidRPr="000018FA" w:rsidRDefault="000018FA" w:rsidP="0093334E">
            <w:pPr>
              <w:autoSpaceDE w:val="0"/>
              <w:autoSpaceDN w:val="0"/>
              <w:adjustRightInd w:val="0"/>
              <w:jc w:val="center"/>
              <w:rPr>
                <w:sz w:val="20"/>
                <w:szCs w:val="20"/>
              </w:rPr>
            </w:pPr>
          </w:p>
        </w:tc>
        <w:tc>
          <w:tcPr>
            <w:tcW w:w="5075" w:type="dxa"/>
            <w:gridSpan w:val="8"/>
            <w:tcBorders>
              <w:top w:val="single" w:sz="4" w:space="0" w:color="auto"/>
              <w:left w:val="nil"/>
              <w:bottom w:val="nil"/>
              <w:right w:val="nil"/>
            </w:tcBorders>
          </w:tcPr>
          <w:p w14:paraId="6A125102" w14:textId="77777777" w:rsidR="000018FA" w:rsidRPr="005412AF" w:rsidRDefault="000018FA" w:rsidP="0093334E">
            <w:pPr>
              <w:autoSpaceDE w:val="0"/>
              <w:autoSpaceDN w:val="0"/>
              <w:adjustRightInd w:val="0"/>
              <w:jc w:val="center"/>
              <w:rPr>
                <w:sz w:val="20"/>
                <w:szCs w:val="20"/>
              </w:rPr>
            </w:pPr>
            <w:r w:rsidRPr="005412AF">
              <w:rPr>
                <w:sz w:val="20"/>
                <w:szCs w:val="20"/>
              </w:rPr>
              <w:t>(наименование органа ведомственного контроля)</w:t>
            </w:r>
          </w:p>
        </w:tc>
        <w:tc>
          <w:tcPr>
            <w:tcW w:w="4015" w:type="dxa"/>
            <w:gridSpan w:val="6"/>
            <w:tcBorders>
              <w:top w:val="nil"/>
              <w:left w:val="nil"/>
              <w:bottom w:val="nil"/>
              <w:right w:val="nil"/>
            </w:tcBorders>
          </w:tcPr>
          <w:p w14:paraId="5BBAB6DB" w14:textId="77777777" w:rsidR="000018FA" w:rsidRPr="000018FA" w:rsidRDefault="000018FA" w:rsidP="0093334E">
            <w:pPr>
              <w:autoSpaceDE w:val="0"/>
              <w:autoSpaceDN w:val="0"/>
              <w:adjustRightInd w:val="0"/>
              <w:jc w:val="center"/>
              <w:rPr>
                <w:sz w:val="20"/>
                <w:szCs w:val="20"/>
              </w:rPr>
            </w:pPr>
          </w:p>
        </w:tc>
      </w:tr>
      <w:tr w:rsidR="000018FA" w:rsidRPr="005412AF" w14:paraId="6205F4EF" w14:textId="77777777">
        <w:trPr>
          <w:gridAfter w:val="3"/>
          <w:wAfter w:w="1880" w:type="dxa"/>
        </w:trPr>
        <w:tc>
          <w:tcPr>
            <w:tcW w:w="9515" w:type="dxa"/>
            <w:gridSpan w:val="14"/>
            <w:tcBorders>
              <w:top w:val="nil"/>
              <w:left w:val="nil"/>
              <w:bottom w:val="nil"/>
              <w:right w:val="nil"/>
            </w:tcBorders>
          </w:tcPr>
          <w:p w14:paraId="267B4711" w14:textId="77777777" w:rsidR="00345C5A" w:rsidRDefault="000018FA" w:rsidP="005412AF">
            <w:pPr>
              <w:autoSpaceDE w:val="0"/>
              <w:autoSpaceDN w:val="0"/>
              <w:adjustRightInd w:val="0"/>
              <w:jc w:val="center"/>
              <w:outlineLvl w:val="0"/>
              <w:rPr>
                <w:b/>
                <w:bCs/>
                <w:sz w:val="26"/>
                <w:szCs w:val="26"/>
              </w:rPr>
            </w:pPr>
            <w:r w:rsidRPr="005412AF">
              <w:rPr>
                <w:b/>
                <w:bCs/>
                <w:sz w:val="26"/>
                <w:szCs w:val="26"/>
              </w:rPr>
              <w:t xml:space="preserve">проведения проверок соблюдения заказчиками законодательства Российской Федерации о контрактной системе в сфере закупок товаров, работ, </w:t>
            </w:r>
          </w:p>
          <w:p w14:paraId="57179F56" w14:textId="77777777" w:rsidR="000018FA" w:rsidRDefault="000018FA" w:rsidP="005412AF">
            <w:pPr>
              <w:autoSpaceDE w:val="0"/>
              <w:autoSpaceDN w:val="0"/>
              <w:adjustRightInd w:val="0"/>
              <w:jc w:val="center"/>
              <w:outlineLvl w:val="0"/>
              <w:rPr>
                <w:b/>
                <w:bCs/>
                <w:sz w:val="26"/>
                <w:szCs w:val="26"/>
              </w:rPr>
            </w:pPr>
            <w:r w:rsidRPr="005412AF">
              <w:rPr>
                <w:b/>
                <w:bCs/>
                <w:sz w:val="26"/>
                <w:szCs w:val="26"/>
              </w:rPr>
              <w:t>услуг для обеспечения муниципальных</w:t>
            </w:r>
            <w:r w:rsidR="00345C5A">
              <w:rPr>
                <w:b/>
                <w:bCs/>
                <w:sz w:val="26"/>
                <w:szCs w:val="26"/>
              </w:rPr>
              <w:t xml:space="preserve"> нужд на _____ г.</w:t>
            </w:r>
          </w:p>
          <w:p w14:paraId="40489523" w14:textId="77777777" w:rsidR="00345C5A" w:rsidRDefault="00345C5A" w:rsidP="005412AF">
            <w:pPr>
              <w:autoSpaceDE w:val="0"/>
              <w:autoSpaceDN w:val="0"/>
              <w:adjustRightInd w:val="0"/>
              <w:jc w:val="center"/>
              <w:outlineLvl w:val="0"/>
              <w:rPr>
                <w:b/>
                <w:bCs/>
                <w:sz w:val="26"/>
                <w:szCs w:val="26"/>
              </w:rPr>
            </w:pPr>
          </w:p>
          <w:p w14:paraId="3B8E32F6" w14:textId="77777777" w:rsidR="00345C5A" w:rsidRDefault="00345C5A" w:rsidP="005412AF">
            <w:pPr>
              <w:autoSpaceDE w:val="0"/>
              <w:autoSpaceDN w:val="0"/>
              <w:adjustRightInd w:val="0"/>
              <w:jc w:val="center"/>
              <w:outlineLvl w:val="0"/>
              <w:rPr>
                <w:b/>
                <w:bCs/>
                <w:sz w:val="26"/>
                <w:szCs w:val="26"/>
              </w:rPr>
            </w:pPr>
          </w:p>
          <w:p w14:paraId="6C004939" w14:textId="2FA87EDC" w:rsidR="00345C5A" w:rsidRPr="005412AF" w:rsidRDefault="00345C5A" w:rsidP="005412AF">
            <w:pPr>
              <w:autoSpaceDE w:val="0"/>
              <w:autoSpaceDN w:val="0"/>
              <w:adjustRightInd w:val="0"/>
              <w:jc w:val="center"/>
              <w:outlineLvl w:val="0"/>
              <w:rPr>
                <w:b/>
                <w:bCs/>
                <w:sz w:val="26"/>
                <w:szCs w:val="26"/>
              </w:rPr>
            </w:pPr>
          </w:p>
        </w:tc>
      </w:tr>
      <w:tr w:rsidR="000018FA" w:rsidRPr="000018FA" w14:paraId="2FF1F226" w14:textId="77777777">
        <w:trPr>
          <w:gridAfter w:val="3"/>
          <w:wAfter w:w="1880" w:type="dxa"/>
        </w:trPr>
        <w:tc>
          <w:tcPr>
            <w:tcW w:w="374" w:type="dxa"/>
            <w:tcBorders>
              <w:top w:val="single" w:sz="4" w:space="0" w:color="auto"/>
              <w:left w:val="single" w:sz="4" w:space="0" w:color="auto"/>
              <w:bottom w:val="single" w:sz="4" w:space="0" w:color="auto"/>
              <w:right w:val="single" w:sz="4" w:space="0" w:color="auto"/>
            </w:tcBorders>
          </w:tcPr>
          <w:p w14:paraId="75E1F65A" w14:textId="77777777" w:rsidR="000018FA" w:rsidRPr="00345C5A" w:rsidRDefault="000018FA" w:rsidP="0093334E">
            <w:pPr>
              <w:autoSpaceDE w:val="0"/>
              <w:autoSpaceDN w:val="0"/>
              <w:adjustRightInd w:val="0"/>
              <w:jc w:val="center"/>
              <w:rPr>
                <w:b/>
                <w:sz w:val="20"/>
                <w:szCs w:val="20"/>
              </w:rPr>
            </w:pPr>
            <w:r w:rsidRPr="00345C5A">
              <w:rPr>
                <w:b/>
                <w:sz w:val="20"/>
                <w:szCs w:val="20"/>
              </w:rPr>
              <w:t>№</w:t>
            </w:r>
          </w:p>
        </w:tc>
        <w:tc>
          <w:tcPr>
            <w:tcW w:w="1246" w:type="dxa"/>
            <w:tcBorders>
              <w:top w:val="single" w:sz="4" w:space="0" w:color="auto"/>
              <w:left w:val="single" w:sz="4" w:space="0" w:color="auto"/>
              <w:bottom w:val="single" w:sz="4" w:space="0" w:color="auto"/>
              <w:right w:val="single" w:sz="4" w:space="0" w:color="auto"/>
            </w:tcBorders>
          </w:tcPr>
          <w:p w14:paraId="78B4E3A9" w14:textId="77777777" w:rsidR="000018FA" w:rsidRPr="00345C5A" w:rsidRDefault="000018FA" w:rsidP="0093334E">
            <w:pPr>
              <w:autoSpaceDE w:val="0"/>
              <w:autoSpaceDN w:val="0"/>
              <w:adjustRightInd w:val="0"/>
              <w:jc w:val="center"/>
              <w:rPr>
                <w:b/>
                <w:sz w:val="20"/>
                <w:szCs w:val="20"/>
              </w:rPr>
            </w:pPr>
            <w:r w:rsidRPr="00345C5A">
              <w:rPr>
                <w:b/>
                <w:sz w:val="20"/>
                <w:szCs w:val="20"/>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tcPr>
          <w:p w14:paraId="4E8ECC18" w14:textId="77777777" w:rsidR="000018FA" w:rsidRPr="00345C5A" w:rsidRDefault="000018FA" w:rsidP="0093334E">
            <w:pPr>
              <w:autoSpaceDE w:val="0"/>
              <w:autoSpaceDN w:val="0"/>
              <w:adjustRightInd w:val="0"/>
              <w:jc w:val="center"/>
              <w:rPr>
                <w:b/>
                <w:sz w:val="20"/>
                <w:szCs w:val="20"/>
              </w:rPr>
            </w:pPr>
            <w:r w:rsidRPr="00345C5A">
              <w:rPr>
                <w:b/>
                <w:sz w:val="20"/>
                <w:szCs w:val="20"/>
              </w:rPr>
              <w:t>ИНН заказчика</w:t>
            </w:r>
          </w:p>
        </w:tc>
        <w:tc>
          <w:tcPr>
            <w:tcW w:w="1620" w:type="dxa"/>
            <w:tcBorders>
              <w:top w:val="single" w:sz="4" w:space="0" w:color="auto"/>
              <w:left w:val="single" w:sz="4" w:space="0" w:color="auto"/>
              <w:bottom w:val="single" w:sz="4" w:space="0" w:color="auto"/>
              <w:right w:val="single" w:sz="4" w:space="0" w:color="auto"/>
            </w:tcBorders>
          </w:tcPr>
          <w:p w14:paraId="57389EBE" w14:textId="77777777" w:rsidR="000018FA" w:rsidRPr="00345C5A" w:rsidRDefault="000018FA" w:rsidP="0093334E">
            <w:pPr>
              <w:autoSpaceDE w:val="0"/>
              <w:autoSpaceDN w:val="0"/>
              <w:adjustRightInd w:val="0"/>
              <w:jc w:val="center"/>
              <w:rPr>
                <w:b/>
                <w:sz w:val="20"/>
                <w:szCs w:val="20"/>
              </w:rPr>
            </w:pPr>
            <w:r w:rsidRPr="00345C5A">
              <w:rPr>
                <w:b/>
                <w:sz w:val="20"/>
                <w:szCs w:val="20"/>
              </w:rPr>
              <w:t>Адрес местонахождения заказчика</w:t>
            </w:r>
          </w:p>
        </w:tc>
        <w:tc>
          <w:tcPr>
            <w:tcW w:w="1620" w:type="dxa"/>
            <w:gridSpan w:val="3"/>
            <w:tcBorders>
              <w:top w:val="single" w:sz="4" w:space="0" w:color="auto"/>
              <w:left w:val="single" w:sz="4" w:space="0" w:color="auto"/>
              <w:bottom w:val="single" w:sz="4" w:space="0" w:color="auto"/>
              <w:right w:val="single" w:sz="4" w:space="0" w:color="auto"/>
            </w:tcBorders>
          </w:tcPr>
          <w:p w14:paraId="322EB9B0" w14:textId="77777777" w:rsidR="000018FA" w:rsidRPr="00345C5A" w:rsidRDefault="000018FA" w:rsidP="0093334E">
            <w:pPr>
              <w:autoSpaceDE w:val="0"/>
              <w:autoSpaceDN w:val="0"/>
              <w:adjustRightInd w:val="0"/>
              <w:jc w:val="center"/>
              <w:rPr>
                <w:b/>
                <w:sz w:val="20"/>
                <w:szCs w:val="20"/>
              </w:rPr>
            </w:pPr>
            <w:r w:rsidRPr="00345C5A">
              <w:rPr>
                <w:b/>
                <w:sz w:val="20"/>
                <w:szCs w:val="20"/>
              </w:rPr>
              <w:t>Предмет проверки</w:t>
            </w:r>
          </w:p>
        </w:tc>
        <w:tc>
          <w:tcPr>
            <w:tcW w:w="1440" w:type="dxa"/>
            <w:gridSpan w:val="3"/>
            <w:tcBorders>
              <w:top w:val="single" w:sz="4" w:space="0" w:color="auto"/>
              <w:left w:val="single" w:sz="4" w:space="0" w:color="auto"/>
              <w:bottom w:val="single" w:sz="4" w:space="0" w:color="auto"/>
              <w:right w:val="single" w:sz="4" w:space="0" w:color="auto"/>
            </w:tcBorders>
          </w:tcPr>
          <w:p w14:paraId="45966689" w14:textId="77777777" w:rsidR="000018FA" w:rsidRPr="00345C5A" w:rsidRDefault="000018FA" w:rsidP="0093334E">
            <w:pPr>
              <w:autoSpaceDE w:val="0"/>
              <w:autoSpaceDN w:val="0"/>
              <w:adjustRightInd w:val="0"/>
              <w:jc w:val="center"/>
              <w:rPr>
                <w:b/>
                <w:sz w:val="20"/>
                <w:szCs w:val="20"/>
              </w:rPr>
            </w:pPr>
            <w:r w:rsidRPr="00345C5A">
              <w:rPr>
                <w:b/>
                <w:sz w:val="20"/>
                <w:szCs w:val="20"/>
              </w:rPr>
              <w:t>Форма проведения проверки (выездная, документарная)</w:t>
            </w:r>
          </w:p>
        </w:tc>
        <w:tc>
          <w:tcPr>
            <w:tcW w:w="2135" w:type="dxa"/>
            <w:gridSpan w:val="3"/>
            <w:tcBorders>
              <w:top w:val="single" w:sz="4" w:space="0" w:color="auto"/>
              <w:left w:val="single" w:sz="4" w:space="0" w:color="auto"/>
              <w:bottom w:val="single" w:sz="4" w:space="0" w:color="auto"/>
              <w:right w:val="single" w:sz="4" w:space="0" w:color="auto"/>
            </w:tcBorders>
          </w:tcPr>
          <w:p w14:paraId="35E86831" w14:textId="77777777" w:rsidR="000018FA" w:rsidRPr="00345C5A" w:rsidRDefault="000018FA" w:rsidP="0093334E">
            <w:pPr>
              <w:autoSpaceDE w:val="0"/>
              <w:autoSpaceDN w:val="0"/>
              <w:adjustRightInd w:val="0"/>
              <w:jc w:val="center"/>
              <w:rPr>
                <w:b/>
                <w:sz w:val="20"/>
                <w:szCs w:val="20"/>
              </w:rPr>
            </w:pPr>
            <w:r w:rsidRPr="00345C5A">
              <w:rPr>
                <w:b/>
                <w:sz w:val="20"/>
                <w:szCs w:val="20"/>
              </w:rPr>
              <w:t>Сроки поведения проверки</w:t>
            </w:r>
          </w:p>
        </w:tc>
      </w:tr>
      <w:tr w:rsidR="000018FA" w:rsidRPr="000018FA" w14:paraId="10156BE8" w14:textId="77777777">
        <w:trPr>
          <w:gridAfter w:val="3"/>
          <w:wAfter w:w="1880" w:type="dxa"/>
        </w:trPr>
        <w:tc>
          <w:tcPr>
            <w:tcW w:w="374" w:type="dxa"/>
            <w:tcBorders>
              <w:top w:val="single" w:sz="4" w:space="0" w:color="auto"/>
              <w:left w:val="single" w:sz="4" w:space="0" w:color="auto"/>
              <w:bottom w:val="single" w:sz="4" w:space="0" w:color="auto"/>
              <w:right w:val="single" w:sz="4" w:space="0" w:color="auto"/>
            </w:tcBorders>
          </w:tcPr>
          <w:p w14:paraId="6FE3672E" w14:textId="77777777" w:rsidR="000018FA" w:rsidRPr="000018FA" w:rsidRDefault="000018FA" w:rsidP="0093334E">
            <w:pPr>
              <w:autoSpaceDE w:val="0"/>
              <w:autoSpaceDN w:val="0"/>
              <w:adjustRightInd w:val="0"/>
              <w:jc w:val="center"/>
              <w:rPr>
                <w:sz w:val="20"/>
                <w:szCs w:val="20"/>
              </w:rPr>
            </w:pPr>
            <w:r w:rsidRPr="000018FA">
              <w:rPr>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01FA4594" w14:textId="77777777" w:rsidR="000018FA" w:rsidRPr="000018FA" w:rsidRDefault="000018FA" w:rsidP="0093334E">
            <w:pPr>
              <w:autoSpaceDE w:val="0"/>
              <w:autoSpaceDN w:val="0"/>
              <w:adjustRightInd w:val="0"/>
              <w:jc w:val="both"/>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794BE799" w14:textId="77777777" w:rsidR="000018FA" w:rsidRPr="000018FA" w:rsidRDefault="000018FA" w:rsidP="0093334E">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000D88F" w14:textId="77777777" w:rsidR="000018FA" w:rsidRPr="000018FA" w:rsidRDefault="000018FA" w:rsidP="0093334E">
            <w:pPr>
              <w:autoSpaceDE w:val="0"/>
              <w:autoSpaceDN w:val="0"/>
              <w:adjustRightInd w:val="0"/>
              <w:jc w:val="both"/>
              <w:rPr>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14:paraId="6B80E028" w14:textId="77777777" w:rsidR="000018FA" w:rsidRPr="000018FA" w:rsidRDefault="000018FA" w:rsidP="0093334E">
            <w:pPr>
              <w:autoSpaceDE w:val="0"/>
              <w:autoSpaceDN w:val="0"/>
              <w:adjustRightInd w:val="0"/>
              <w:jc w:val="both"/>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tcPr>
          <w:p w14:paraId="4A244243" w14:textId="77777777" w:rsidR="000018FA" w:rsidRPr="000018FA" w:rsidRDefault="000018FA" w:rsidP="0093334E">
            <w:pPr>
              <w:autoSpaceDE w:val="0"/>
              <w:autoSpaceDN w:val="0"/>
              <w:adjustRightInd w:val="0"/>
              <w:jc w:val="both"/>
              <w:rPr>
                <w:sz w:val="20"/>
                <w:szCs w:val="20"/>
              </w:rPr>
            </w:pPr>
          </w:p>
        </w:tc>
        <w:tc>
          <w:tcPr>
            <w:tcW w:w="2135" w:type="dxa"/>
            <w:gridSpan w:val="3"/>
            <w:tcBorders>
              <w:top w:val="single" w:sz="4" w:space="0" w:color="auto"/>
              <w:left w:val="single" w:sz="4" w:space="0" w:color="auto"/>
              <w:bottom w:val="single" w:sz="4" w:space="0" w:color="auto"/>
              <w:right w:val="single" w:sz="4" w:space="0" w:color="auto"/>
            </w:tcBorders>
          </w:tcPr>
          <w:p w14:paraId="6C0ED52F" w14:textId="77777777" w:rsidR="000018FA" w:rsidRPr="000018FA" w:rsidRDefault="000018FA" w:rsidP="0093334E">
            <w:pPr>
              <w:autoSpaceDE w:val="0"/>
              <w:autoSpaceDN w:val="0"/>
              <w:adjustRightInd w:val="0"/>
              <w:jc w:val="both"/>
              <w:rPr>
                <w:sz w:val="20"/>
                <w:szCs w:val="20"/>
              </w:rPr>
            </w:pPr>
          </w:p>
        </w:tc>
      </w:tr>
      <w:tr w:rsidR="00345C5A" w:rsidRPr="000018FA" w14:paraId="57DD9987" w14:textId="77777777">
        <w:trPr>
          <w:gridAfter w:val="3"/>
          <w:wAfter w:w="1880" w:type="dxa"/>
        </w:trPr>
        <w:tc>
          <w:tcPr>
            <w:tcW w:w="374" w:type="dxa"/>
            <w:tcBorders>
              <w:top w:val="single" w:sz="4" w:space="0" w:color="auto"/>
              <w:left w:val="single" w:sz="4" w:space="0" w:color="auto"/>
              <w:bottom w:val="single" w:sz="4" w:space="0" w:color="auto"/>
              <w:right w:val="single" w:sz="4" w:space="0" w:color="auto"/>
            </w:tcBorders>
          </w:tcPr>
          <w:p w14:paraId="01D98735" w14:textId="77777777" w:rsidR="00345C5A" w:rsidRPr="000018FA" w:rsidRDefault="00345C5A" w:rsidP="0093334E">
            <w:pPr>
              <w:autoSpaceDE w:val="0"/>
              <w:autoSpaceDN w:val="0"/>
              <w:adjustRightInd w:val="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14:paraId="1124A40B" w14:textId="77777777" w:rsidR="00345C5A" w:rsidRPr="000018FA" w:rsidRDefault="00345C5A" w:rsidP="0093334E">
            <w:pPr>
              <w:autoSpaceDE w:val="0"/>
              <w:autoSpaceDN w:val="0"/>
              <w:adjustRightInd w:val="0"/>
              <w:jc w:val="both"/>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45B5FEC8" w14:textId="77777777" w:rsidR="00345C5A" w:rsidRPr="000018FA" w:rsidRDefault="00345C5A" w:rsidP="0093334E">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1FC25C1" w14:textId="77777777" w:rsidR="00345C5A" w:rsidRPr="000018FA" w:rsidRDefault="00345C5A" w:rsidP="0093334E">
            <w:pPr>
              <w:autoSpaceDE w:val="0"/>
              <w:autoSpaceDN w:val="0"/>
              <w:adjustRightInd w:val="0"/>
              <w:jc w:val="both"/>
              <w:rPr>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14:paraId="71415AEA" w14:textId="77777777" w:rsidR="00345C5A" w:rsidRPr="000018FA" w:rsidRDefault="00345C5A" w:rsidP="0093334E">
            <w:pPr>
              <w:autoSpaceDE w:val="0"/>
              <w:autoSpaceDN w:val="0"/>
              <w:adjustRightInd w:val="0"/>
              <w:jc w:val="both"/>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tcPr>
          <w:p w14:paraId="7349C24F" w14:textId="77777777" w:rsidR="00345C5A" w:rsidRPr="000018FA" w:rsidRDefault="00345C5A" w:rsidP="0093334E">
            <w:pPr>
              <w:autoSpaceDE w:val="0"/>
              <w:autoSpaceDN w:val="0"/>
              <w:adjustRightInd w:val="0"/>
              <w:jc w:val="both"/>
              <w:rPr>
                <w:sz w:val="20"/>
                <w:szCs w:val="20"/>
              </w:rPr>
            </w:pPr>
          </w:p>
        </w:tc>
        <w:tc>
          <w:tcPr>
            <w:tcW w:w="2135" w:type="dxa"/>
            <w:gridSpan w:val="3"/>
            <w:tcBorders>
              <w:top w:val="single" w:sz="4" w:space="0" w:color="auto"/>
              <w:left w:val="single" w:sz="4" w:space="0" w:color="auto"/>
              <w:bottom w:val="single" w:sz="4" w:space="0" w:color="auto"/>
              <w:right w:val="single" w:sz="4" w:space="0" w:color="auto"/>
            </w:tcBorders>
          </w:tcPr>
          <w:p w14:paraId="6FB041EA" w14:textId="77777777" w:rsidR="00345C5A" w:rsidRPr="000018FA" w:rsidRDefault="00345C5A" w:rsidP="0093334E">
            <w:pPr>
              <w:autoSpaceDE w:val="0"/>
              <w:autoSpaceDN w:val="0"/>
              <w:adjustRightInd w:val="0"/>
              <w:jc w:val="both"/>
              <w:rPr>
                <w:sz w:val="20"/>
                <w:szCs w:val="20"/>
              </w:rPr>
            </w:pPr>
          </w:p>
        </w:tc>
      </w:tr>
      <w:tr w:rsidR="00345C5A" w:rsidRPr="000018FA" w14:paraId="63EBC650" w14:textId="77777777">
        <w:trPr>
          <w:gridAfter w:val="3"/>
          <w:wAfter w:w="1880" w:type="dxa"/>
        </w:trPr>
        <w:tc>
          <w:tcPr>
            <w:tcW w:w="374" w:type="dxa"/>
            <w:tcBorders>
              <w:top w:val="single" w:sz="4" w:space="0" w:color="auto"/>
              <w:left w:val="single" w:sz="4" w:space="0" w:color="auto"/>
              <w:bottom w:val="single" w:sz="4" w:space="0" w:color="auto"/>
              <w:right w:val="single" w:sz="4" w:space="0" w:color="auto"/>
            </w:tcBorders>
          </w:tcPr>
          <w:p w14:paraId="674B57DC" w14:textId="77777777" w:rsidR="00345C5A" w:rsidRPr="000018FA" w:rsidRDefault="00345C5A" w:rsidP="0093334E">
            <w:pPr>
              <w:autoSpaceDE w:val="0"/>
              <w:autoSpaceDN w:val="0"/>
              <w:adjustRightInd w:val="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14:paraId="507692E6" w14:textId="77777777" w:rsidR="00345C5A" w:rsidRPr="000018FA" w:rsidRDefault="00345C5A" w:rsidP="0093334E">
            <w:pPr>
              <w:autoSpaceDE w:val="0"/>
              <w:autoSpaceDN w:val="0"/>
              <w:adjustRightInd w:val="0"/>
              <w:jc w:val="both"/>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6FEE64AF" w14:textId="77777777" w:rsidR="00345C5A" w:rsidRPr="000018FA" w:rsidRDefault="00345C5A" w:rsidP="0093334E">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7997354" w14:textId="77777777" w:rsidR="00345C5A" w:rsidRPr="000018FA" w:rsidRDefault="00345C5A" w:rsidP="0093334E">
            <w:pPr>
              <w:autoSpaceDE w:val="0"/>
              <w:autoSpaceDN w:val="0"/>
              <w:adjustRightInd w:val="0"/>
              <w:jc w:val="both"/>
              <w:rPr>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14:paraId="44EA2AC4" w14:textId="77777777" w:rsidR="00345C5A" w:rsidRPr="000018FA" w:rsidRDefault="00345C5A" w:rsidP="0093334E">
            <w:pPr>
              <w:autoSpaceDE w:val="0"/>
              <w:autoSpaceDN w:val="0"/>
              <w:adjustRightInd w:val="0"/>
              <w:jc w:val="both"/>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tcPr>
          <w:p w14:paraId="66778575" w14:textId="77777777" w:rsidR="00345C5A" w:rsidRPr="000018FA" w:rsidRDefault="00345C5A" w:rsidP="0093334E">
            <w:pPr>
              <w:autoSpaceDE w:val="0"/>
              <w:autoSpaceDN w:val="0"/>
              <w:adjustRightInd w:val="0"/>
              <w:jc w:val="both"/>
              <w:rPr>
                <w:sz w:val="20"/>
                <w:szCs w:val="20"/>
              </w:rPr>
            </w:pPr>
          </w:p>
        </w:tc>
        <w:tc>
          <w:tcPr>
            <w:tcW w:w="2135" w:type="dxa"/>
            <w:gridSpan w:val="3"/>
            <w:tcBorders>
              <w:top w:val="single" w:sz="4" w:space="0" w:color="auto"/>
              <w:left w:val="single" w:sz="4" w:space="0" w:color="auto"/>
              <w:bottom w:val="single" w:sz="4" w:space="0" w:color="auto"/>
              <w:right w:val="single" w:sz="4" w:space="0" w:color="auto"/>
            </w:tcBorders>
          </w:tcPr>
          <w:p w14:paraId="1247B4B2" w14:textId="77777777" w:rsidR="00345C5A" w:rsidRPr="000018FA" w:rsidRDefault="00345C5A" w:rsidP="0093334E">
            <w:pPr>
              <w:autoSpaceDE w:val="0"/>
              <w:autoSpaceDN w:val="0"/>
              <w:adjustRightInd w:val="0"/>
              <w:jc w:val="both"/>
              <w:rPr>
                <w:sz w:val="20"/>
                <w:szCs w:val="20"/>
              </w:rPr>
            </w:pPr>
          </w:p>
        </w:tc>
      </w:tr>
      <w:tr w:rsidR="00345C5A" w:rsidRPr="000018FA" w14:paraId="12E6D7C0" w14:textId="77777777">
        <w:trPr>
          <w:gridAfter w:val="3"/>
          <w:wAfter w:w="1880" w:type="dxa"/>
        </w:trPr>
        <w:tc>
          <w:tcPr>
            <w:tcW w:w="374" w:type="dxa"/>
            <w:tcBorders>
              <w:top w:val="single" w:sz="4" w:space="0" w:color="auto"/>
              <w:left w:val="single" w:sz="4" w:space="0" w:color="auto"/>
              <w:bottom w:val="single" w:sz="4" w:space="0" w:color="auto"/>
              <w:right w:val="single" w:sz="4" w:space="0" w:color="auto"/>
            </w:tcBorders>
          </w:tcPr>
          <w:p w14:paraId="14089C4E" w14:textId="77777777" w:rsidR="00345C5A" w:rsidRPr="000018FA" w:rsidRDefault="00345C5A" w:rsidP="0093334E">
            <w:pPr>
              <w:autoSpaceDE w:val="0"/>
              <w:autoSpaceDN w:val="0"/>
              <w:adjustRightInd w:val="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14:paraId="29611595" w14:textId="77777777" w:rsidR="00345C5A" w:rsidRPr="000018FA" w:rsidRDefault="00345C5A" w:rsidP="0093334E">
            <w:pPr>
              <w:autoSpaceDE w:val="0"/>
              <w:autoSpaceDN w:val="0"/>
              <w:adjustRightInd w:val="0"/>
              <w:jc w:val="both"/>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0C85C648" w14:textId="77777777" w:rsidR="00345C5A" w:rsidRPr="000018FA" w:rsidRDefault="00345C5A" w:rsidP="0093334E">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31460C5" w14:textId="77777777" w:rsidR="00345C5A" w:rsidRPr="000018FA" w:rsidRDefault="00345C5A" w:rsidP="0093334E">
            <w:pPr>
              <w:autoSpaceDE w:val="0"/>
              <w:autoSpaceDN w:val="0"/>
              <w:adjustRightInd w:val="0"/>
              <w:jc w:val="both"/>
              <w:rPr>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14:paraId="3FD12A47" w14:textId="77777777" w:rsidR="00345C5A" w:rsidRPr="000018FA" w:rsidRDefault="00345C5A" w:rsidP="0093334E">
            <w:pPr>
              <w:autoSpaceDE w:val="0"/>
              <w:autoSpaceDN w:val="0"/>
              <w:adjustRightInd w:val="0"/>
              <w:jc w:val="both"/>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tcPr>
          <w:p w14:paraId="564FAEED" w14:textId="77777777" w:rsidR="00345C5A" w:rsidRPr="000018FA" w:rsidRDefault="00345C5A" w:rsidP="0093334E">
            <w:pPr>
              <w:autoSpaceDE w:val="0"/>
              <w:autoSpaceDN w:val="0"/>
              <w:adjustRightInd w:val="0"/>
              <w:jc w:val="both"/>
              <w:rPr>
                <w:sz w:val="20"/>
                <w:szCs w:val="20"/>
              </w:rPr>
            </w:pPr>
          </w:p>
        </w:tc>
        <w:tc>
          <w:tcPr>
            <w:tcW w:w="2135" w:type="dxa"/>
            <w:gridSpan w:val="3"/>
            <w:tcBorders>
              <w:top w:val="single" w:sz="4" w:space="0" w:color="auto"/>
              <w:left w:val="single" w:sz="4" w:space="0" w:color="auto"/>
              <w:bottom w:val="single" w:sz="4" w:space="0" w:color="auto"/>
              <w:right w:val="single" w:sz="4" w:space="0" w:color="auto"/>
            </w:tcBorders>
          </w:tcPr>
          <w:p w14:paraId="49F68F5E" w14:textId="77777777" w:rsidR="00345C5A" w:rsidRPr="000018FA" w:rsidRDefault="00345C5A" w:rsidP="0093334E">
            <w:pPr>
              <w:autoSpaceDE w:val="0"/>
              <w:autoSpaceDN w:val="0"/>
              <w:adjustRightInd w:val="0"/>
              <w:jc w:val="both"/>
              <w:rPr>
                <w:sz w:val="20"/>
                <w:szCs w:val="20"/>
              </w:rPr>
            </w:pPr>
          </w:p>
        </w:tc>
      </w:tr>
    </w:tbl>
    <w:p w14:paraId="20D95243" w14:textId="77777777" w:rsidR="000018FA" w:rsidRPr="000018FA" w:rsidRDefault="000018FA" w:rsidP="0093334E">
      <w:pPr>
        <w:autoSpaceDE w:val="0"/>
        <w:autoSpaceDN w:val="0"/>
        <w:adjustRightInd w:val="0"/>
        <w:ind w:firstLine="720"/>
        <w:jc w:val="both"/>
        <w:rPr>
          <w:rFonts w:ascii="Arial" w:hAnsi="Arial"/>
        </w:rPr>
      </w:pPr>
    </w:p>
    <w:p w14:paraId="4C35A9E8" w14:textId="77777777" w:rsidR="000018FA" w:rsidRPr="000018FA" w:rsidRDefault="000018FA" w:rsidP="0093334E"/>
    <w:sectPr w:rsidR="000018FA" w:rsidRPr="000018FA" w:rsidSect="005412AF">
      <w:pgSz w:w="11800" w:h="16800"/>
      <w:pgMar w:top="567"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75A"/>
    <w:multiLevelType w:val="hybridMultilevel"/>
    <w:tmpl w:val="5CE2B920"/>
    <w:lvl w:ilvl="0" w:tplc="222067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F95732"/>
    <w:multiLevelType w:val="hybridMultilevel"/>
    <w:tmpl w:val="B31E3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3120A8"/>
    <w:multiLevelType w:val="hybridMultilevel"/>
    <w:tmpl w:val="F4AE57B2"/>
    <w:lvl w:ilvl="0" w:tplc="84705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8FA"/>
    <w:rsid w:val="000018FA"/>
    <w:rsid w:val="002933CE"/>
    <w:rsid w:val="00345C5A"/>
    <w:rsid w:val="00350C89"/>
    <w:rsid w:val="00373319"/>
    <w:rsid w:val="00391AAB"/>
    <w:rsid w:val="005412AF"/>
    <w:rsid w:val="006B166C"/>
    <w:rsid w:val="0093334E"/>
    <w:rsid w:val="00D410D6"/>
    <w:rsid w:val="00E7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A36B13A"/>
  <w15:chartTrackingRefBased/>
  <w15:docId w15:val="{163B4FA8-BFB9-4C7E-87CC-951288CE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18FA"/>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018FA"/>
    <w:rPr>
      <w:b/>
      <w:bCs/>
      <w:color w:val="26282F"/>
    </w:rPr>
  </w:style>
  <w:style w:type="character" w:customStyle="1" w:styleId="a4">
    <w:name w:val="Гипертекстовая ссылка"/>
    <w:rsid w:val="000018FA"/>
    <w:rPr>
      <w:b/>
      <w:bCs/>
      <w:color w:val="106BBE"/>
    </w:rPr>
  </w:style>
  <w:style w:type="character" w:customStyle="1" w:styleId="a5">
    <w:name w:val="Не вступил в силу"/>
    <w:rsid w:val="000018FA"/>
    <w:rPr>
      <w:b/>
      <w:bCs/>
      <w:color w:val="000000"/>
      <w:shd w:val="clear" w:color="auto" w:fill="D8EDE8"/>
    </w:rPr>
  </w:style>
  <w:style w:type="paragraph" w:customStyle="1" w:styleId="a6">
    <w:name w:val="Нормальный (таблица)"/>
    <w:basedOn w:val="a"/>
    <w:next w:val="a"/>
    <w:rsid w:val="000018FA"/>
    <w:pPr>
      <w:autoSpaceDE w:val="0"/>
      <w:autoSpaceDN w:val="0"/>
      <w:adjustRightInd w:val="0"/>
      <w:jc w:val="both"/>
    </w:pPr>
    <w:rPr>
      <w:rFonts w:ascii="Arial" w:hAnsi="Arial"/>
    </w:rPr>
  </w:style>
  <w:style w:type="paragraph" w:customStyle="1" w:styleId="a7">
    <w:name w:val="Прижатый влево"/>
    <w:basedOn w:val="a"/>
    <w:next w:val="a"/>
    <w:rsid w:val="000018FA"/>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Администрация Купцовского сельского поселения</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Купцовского сельского поселения</dc:title>
  <dc:subject/>
  <dc:creator>Морозовиван</dc:creator>
  <cp:keywords/>
  <dc:description/>
  <cp:lastModifiedBy>User</cp:lastModifiedBy>
  <cp:revision>8</cp:revision>
  <dcterms:created xsi:type="dcterms:W3CDTF">2016-04-21T15:23:00Z</dcterms:created>
  <dcterms:modified xsi:type="dcterms:W3CDTF">2023-05-15T08:04:00Z</dcterms:modified>
</cp:coreProperties>
</file>