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5010" w14:textId="508183FA" w:rsidR="00C52384" w:rsidRPr="001B3899" w:rsidRDefault="00C52384" w:rsidP="00C52384">
      <w:pPr>
        <w:shd w:val="clear" w:color="auto" w:fill="FFFFFF"/>
        <w:spacing w:after="0" w:line="258" w:lineRule="atLeast"/>
        <w:jc w:val="center"/>
        <w:outlineLvl w:val="0"/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Извещение о проведении общественного обсуждения по вопросу рассмотрения проект</w:t>
      </w:r>
      <w:r w:rsidR="00F55E97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ов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 Программ профилактики рисков причинения вреда (ущерба) охраняемым законом ценностям </w:t>
      </w:r>
      <w:r w:rsidR="004C3ABB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при осуществлении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 муниципальн</w:t>
      </w:r>
      <w:r w:rsidR="004C3ABB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ого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контроля</w:t>
      </w:r>
      <w:r w:rsidR="004C3ABB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5E97">
        <w:rPr>
          <w:rFonts w:ascii="Times New Roman" w:hAnsi="Times New Roman"/>
          <w:b/>
          <w:sz w:val="28"/>
          <w:szCs w:val="28"/>
        </w:rPr>
        <w:t>Букановско</w:t>
      </w:r>
      <w:r w:rsidR="004C3ABB">
        <w:rPr>
          <w:rFonts w:ascii="Times New Roman" w:hAnsi="Times New Roman"/>
          <w:b/>
          <w:sz w:val="28"/>
          <w:szCs w:val="28"/>
        </w:rPr>
        <w:t>м</w:t>
      </w:r>
      <w:r w:rsidRPr="003862D3">
        <w:rPr>
          <w:rFonts w:ascii="Times New Roman" w:hAnsi="Times New Roman"/>
          <w:b/>
          <w:sz w:val="28"/>
          <w:szCs w:val="28"/>
        </w:rPr>
        <w:t xml:space="preserve"> сельско</w:t>
      </w:r>
      <w:r w:rsidR="004C3ABB">
        <w:rPr>
          <w:rFonts w:ascii="Times New Roman" w:hAnsi="Times New Roman"/>
          <w:b/>
          <w:sz w:val="28"/>
          <w:szCs w:val="28"/>
        </w:rPr>
        <w:t>м</w:t>
      </w:r>
      <w:r w:rsidRPr="003862D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C3ABB">
        <w:rPr>
          <w:rFonts w:ascii="Times New Roman" w:hAnsi="Times New Roman"/>
          <w:b/>
          <w:sz w:val="28"/>
          <w:szCs w:val="28"/>
        </w:rPr>
        <w:t xml:space="preserve">и </w:t>
      </w:r>
      <w:r w:rsidR="00F55E97">
        <w:rPr>
          <w:rFonts w:ascii="Times New Roman" w:hAnsi="Times New Roman"/>
          <w:b/>
          <w:sz w:val="28"/>
          <w:szCs w:val="28"/>
        </w:rPr>
        <w:t>Кумылженского муниципального</w:t>
      </w:r>
      <w:r w:rsidRPr="003862D3">
        <w:rPr>
          <w:rFonts w:ascii="Times New Roman" w:hAnsi="Times New Roman"/>
          <w:b/>
          <w:sz w:val="28"/>
          <w:szCs w:val="28"/>
        </w:rPr>
        <w:t xml:space="preserve"> района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="00F55E97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Волгоградской области 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14:paraId="131E8877" w14:textId="77777777" w:rsid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04EB02" w14:textId="10291530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Букановского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Кумылженского муниципального района Волгоградской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1 октября по 1 ноября 2023 года проводится общественное обсуждение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14:paraId="73B882B7" w14:textId="50307B20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- Программа профилактики рисков причинения вреда (ущерба) охраняемым законом ценностям 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благоустройства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Букановском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Кумылженского муниципального 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Волгоградской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на 2024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7BA244" w14:textId="034A4F1F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- Программа профилактики рисков причинения вреда (ущерба) охраняемым законом ценностям 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Букановского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Кумылженского муниципального 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Волгоградской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на 2024 год.</w:t>
      </w:r>
    </w:p>
    <w:p w14:paraId="0A0CC0E1" w14:textId="492803D9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- Программа профилактики рисков причинения вреда (ущерба) охраняемым законом ценностям 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</w:t>
      </w:r>
      <w:r w:rsidR="00F55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Букановское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Кумылженского муниципального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Волгоградской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на 2024 год.</w:t>
      </w:r>
    </w:p>
    <w:p w14:paraId="6E76B90D" w14:textId="22EAE76A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В целях общественного обсуждения вышеуказанные проекты программы профилактики размещены 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сетевом издании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«Официальный сайт Букановского сельского поселения Кумылженского муниципального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района Волгоградской области» в информационно-телекоммуникационной сети "Интернет" </w:t>
      </w:r>
      <w:hyperlink r:id="rId4" w:history="1">
        <w:r w:rsidRPr="00C5238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https://bukanovskoe-adm34.ru/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разделе «Муниципальный контроль»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C523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https://bukanovskoe-adm34.ru/munitsipalnyj-kontrol/</w:t>
        </w:r>
      </w:hyperlink>
    </w:p>
    <w:p w14:paraId="5BA629CC" w14:textId="77777777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Предложения принимаются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 октября по 01 ноября 2023 года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9E5D8A" w14:textId="77777777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Способы подачи предложений по итогам рассмотрения:</w:t>
      </w:r>
    </w:p>
    <w:p w14:paraId="26773639" w14:textId="2083DD0A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-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почтовым отправлением: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Hlk14712822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403424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Волгоградская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Кумылженский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ст-ца Букановская, ул. Мира, зд. 32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bookmarkEnd w:id="0"/>
    </w:p>
    <w:p w14:paraId="4668004C" w14:textId="5B36F39D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-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нарочным: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403424, Волгоградская область, Кумылженский район, ст-ца Букановская, ул. Мира, зд. 32;</w:t>
      </w:r>
    </w:p>
    <w:p w14:paraId="1EE04A6A" w14:textId="0C80848C" w:rsidR="00C52384" w:rsidRPr="00C52384" w:rsidRDefault="00C52384" w:rsidP="00C52384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-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адрес электронной почты: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kum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bukanovka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volganet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</w:p>
    <w:p w14:paraId="0C032E6B" w14:textId="3969AE06" w:rsidR="00175188" w:rsidRDefault="00C52384" w:rsidP="00C523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           Поданные в период общественного обсуждения предложения </w:t>
      </w:r>
      <w:r w:rsidRPr="00C52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рассматриваются контрольным (надзорным) органом с 1 ноября по 1 декабря 2023 года</w:t>
      </w:r>
      <w:r w:rsidRPr="00C523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2645FABE" w14:textId="3ABF3DF9" w:rsidR="00C52384" w:rsidRDefault="00C52384" w:rsidP="00C523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5B94DAD" w14:textId="77777777" w:rsidR="004C3ABB" w:rsidRDefault="004C3ABB" w:rsidP="00C523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81E1CB2" w14:textId="77777777" w:rsidR="00F55E97" w:rsidRPr="001B3899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Предложения и замечания рекомендуется подавать по следующей форме:</w:t>
      </w:r>
    </w:p>
    <w:p w14:paraId="563F90EF" w14:textId="77777777" w:rsidR="00F55E97" w:rsidRPr="001B3899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14:paraId="4CA6A224" w14:textId="4E264813" w:rsidR="00F55E97" w:rsidRPr="004C3ABB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</w:pPr>
      <w:bookmarkStart w:id="1" w:name="_Hlk147128616"/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ПРЕДЛОЖЕНИЯ (замечания)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br/>
        <w:t xml:space="preserve">по проекту Программы профилактики рисков причинения вреда (ущерба) охраняемым законом ценностям </w:t>
      </w:r>
      <w:r w:rsidRPr="004C3ABB">
        <w:rPr>
          <w:rFonts w:ascii="Times New Roman" w:hAnsi="Times New Roman"/>
          <w:b/>
          <w:sz w:val="24"/>
          <w:szCs w:val="24"/>
        </w:rPr>
        <w:t>при осуществлении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 xml:space="preserve"> муниципально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го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 xml:space="preserve"> контрол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я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C3ABB">
        <w:rPr>
          <w:rFonts w:ascii="Times New Roman" w:hAnsi="Times New Roman"/>
          <w:b/>
          <w:sz w:val="24"/>
          <w:szCs w:val="24"/>
        </w:rPr>
        <w:t xml:space="preserve">Букановского </w:t>
      </w:r>
      <w:r w:rsidRPr="004C3AB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4C3ABB">
        <w:rPr>
          <w:rFonts w:ascii="Times New Roman" w:hAnsi="Times New Roman"/>
          <w:b/>
          <w:sz w:val="24"/>
          <w:szCs w:val="24"/>
        </w:rPr>
        <w:t xml:space="preserve">Кумылженского муниципального </w:t>
      </w:r>
      <w:r w:rsidRPr="004C3ABB">
        <w:rPr>
          <w:rFonts w:ascii="Times New Roman" w:hAnsi="Times New Roman"/>
          <w:b/>
          <w:sz w:val="24"/>
          <w:szCs w:val="24"/>
        </w:rPr>
        <w:t>района</w:t>
      </w:r>
      <w:r w:rsidRPr="004C3ABB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на 2024 год</w:t>
      </w:r>
    </w:p>
    <w:p w14:paraId="2FA72548" w14:textId="77777777" w:rsidR="00F55E97" w:rsidRPr="004C3ABB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3447"/>
        <w:gridCol w:w="3544"/>
        <w:gridCol w:w="1852"/>
      </w:tblGrid>
      <w:tr w:rsidR="00F55E97" w:rsidRPr="004C3ABB" w14:paraId="4CF03225" w14:textId="77777777" w:rsidTr="00AA782F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A4E0BB4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F23DC58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DC901A5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14:paraId="23510371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5FDBA1F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1DA40AF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55E97" w:rsidRPr="004C3ABB" w14:paraId="1FCAFBAE" w14:textId="77777777" w:rsidTr="00AA782F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5C0949A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811A5A6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80C92A5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5628667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E97" w:rsidRPr="004C3ABB" w14:paraId="5A44C096" w14:textId="77777777" w:rsidTr="00AA782F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9260905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334D13E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C4C1BDB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ED55C59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838E28" w14:textId="49E909BF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 Личная подпись и дата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  ____________________________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_______________</w:t>
      </w:r>
    </w:p>
    <w:p w14:paraId="4152B028" w14:textId="40E5C5FB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 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при осуществлении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муниципально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го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контрол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я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C3ABB">
        <w:rPr>
          <w:rFonts w:ascii="Times New Roman" w:hAnsi="Times New Roman"/>
          <w:sz w:val="24"/>
          <w:szCs w:val="24"/>
        </w:rPr>
        <w:t xml:space="preserve">Букановского </w:t>
      </w:r>
      <w:r w:rsidRPr="004C3ABB">
        <w:rPr>
          <w:rFonts w:ascii="Times New Roman" w:hAnsi="Times New Roman"/>
          <w:sz w:val="24"/>
          <w:szCs w:val="24"/>
        </w:rPr>
        <w:t xml:space="preserve">сельского  поселения </w:t>
      </w:r>
      <w:r w:rsidRPr="004C3ABB">
        <w:rPr>
          <w:rFonts w:ascii="Times New Roman" w:hAnsi="Times New Roman"/>
          <w:sz w:val="24"/>
          <w:szCs w:val="24"/>
        </w:rPr>
        <w:t>Кумылженского муниципального</w:t>
      </w:r>
      <w:r w:rsidRPr="004C3ABB">
        <w:rPr>
          <w:rFonts w:ascii="Times New Roman" w:hAnsi="Times New Roman"/>
          <w:sz w:val="24"/>
          <w:szCs w:val="24"/>
        </w:rPr>
        <w:t xml:space="preserve"> района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Волгоградской области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на 2024 год в соответствии с действующим законодательством.</w:t>
      </w:r>
    </w:p>
    <w:p w14:paraId="1C3CB5A4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14:paraId="60111683" w14:textId="4BC4B72A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при осуществлении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муниципально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го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контрол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я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C3ABB">
        <w:rPr>
          <w:rFonts w:ascii="Times New Roman" w:hAnsi="Times New Roman"/>
          <w:sz w:val="24"/>
          <w:szCs w:val="24"/>
        </w:rPr>
        <w:t xml:space="preserve">Букановского </w:t>
      </w:r>
      <w:r w:rsidRPr="004C3ABB">
        <w:rPr>
          <w:rFonts w:ascii="Times New Roman" w:hAnsi="Times New Roman"/>
          <w:sz w:val="24"/>
          <w:szCs w:val="24"/>
        </w:rPr>
        <w:t xml:space="preserve">сельского  поселения </w:t>
      </w:r>
      <w:r w:rsidRPr="004C3ABB">
        <w:rPr>
          <w:rFonts w:ascii="Times New Roman" w:hAnsi="Times New Roman"/>
          <w:sz w:val="24"/>
          <w:szCs w:val="24"/>
        </w:rPr>
        <w:t>Кумылженского муниципального</w:t>
      </w:r>
      <w:r w:rsidRPr="004C3ABB">
        <w:rPr>
          <w:rFonts w:ascii="Times New Roman" w:hAnsi="Times New Roman"/>
          <w:sz w:val="24"/>
          <w:szCs w:val="24"/>
        </w:rPr>
        <w:t xml:space="preserve"> района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Волгоградской области </w:t>
      </w: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на 2024 год до моего письменного отзыва данного согласия.</w:t>
      </w:r>
    </w:p>
    <w:p w14:paraId="0A9999CD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 </w:t>
      </w:r>
    </w:p>
    <w:p w14:paraId="41AE0AC4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 xml:space="preserve">Личная подпись, </w:t>
      </w:r>
      <w:proofErr w:type="gramStart"/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дата  _</w:t>
      </w:r>
      <w:proofErr w:type="gramEnd"/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____________________________________________</w:t>
      </w:r>
    </w:p>
    <w:p w14:paraId="4CDFCB02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/>
          <w:color w:val="252525"/>
          <w:sz w:val="24"/>
          <w:szCs w:val="24"/>
          <w:lang w:eastAsia="ru-RU"/>
        </w:rPr>
        <w:t> </w:t>
      </w:r>
    </w:p>
    <w:p w14:paraId="407BE258" w14:textId="77777777" w:rsidR="00F55E97" w:rsidRPr="001B3899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14:paraId="6BA722E8" w14:textId="77777777" w:rsidR="00F55E97" w:rsidRPr="001B3899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lastRenderedPageBreak/>
        <w:t> </w:t>
      </w:r>
    </w:p>
    <w:bookmarkEnd w:id="1"/>
    <w:p w14:paraId="05F30F6D" w14:textId="77777777" w:rsidR="00F55E97" w:rsidRPr="001B3899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14:paraId="218E94B0" w14:textId="43C2A6AE" w:rsidR="00F55E97" w:rsidRPr="004C3ABB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bookmarkStart w:id="2" w:name="_Hlk147128787"/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ПРЕДЛОЖЕНИЯ (замечания)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br/>
        <w:t xml:space="preserve">по проекту Программы профилактики рисков причинения вреда (ущерба) охраняемым законом ценностям 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при осуществлении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муниципальному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жилищного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контрол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я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4C3ABB"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 w:rsidRPr="004C3A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3ABB">
        <w:rPr>
          <w:rFonts w:ascii="Times New Roman" w:hAnsi="Times New Roman" w:cs="Times New Roman"/>
          <w:b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на 2024 год</w:t>
      </w:r>
    </w:p>
    <w:p w14:paraId="75EAE6C5" w14:textId="77777777" w:rsidR="00F55E97" w:rsidRPr="004C3ABB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3447"/>
        <w:gridCol w:w="3544"/>
        <w:gridCol w:w="1852"/>
      </w:tblGrid>
      <w:tr w:rsidR="00F55E97" w:rsidRPr="004C3ABB" w14:paraId="11A14B3F" w14:textId="77777777" w:rsidTr="00AA782F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FA414AB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4B9BCC2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48B5A1C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14:paraId="310CB2C6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F331E29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718E8A0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55E97" w:rsidRPr="004C3ABB" w14:paraId="16CBA929" w14:textId="77777777" w:rsidTr="00AA782F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3D072F2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ED69D8F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A67434E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68DBE55" w14:textId="77777777" w:rsidR="00F55E97" w:rsidRPr="004C3ABB" w:rsidRDefault="00F55E97" w:rsidP="00AA782F">
            <w:pPr>
              <w:spacing w:after="1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E97" w:rsidRPr="004C3ABB" w14:paraId="2E528DD2" w14:textId="77777777" w:rsidTr="00AA782F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E253B0D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5571B32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9BB0CDA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7E8F02C" w14:textId="77777777" w:rsidR="00F55E97" w:rsidRPr="004C3ABB" w:rsidRDefault="00F55E97" w:rsidP="00AA782F">
            <w:pPr>
              <w:spacing w:after="12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176FDB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0E2AF1BD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Личная подпись и дата   ___________________________________________</w:t>
      </w:r>
    </w:p>
    <w:p w14:paraId="20889696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3305B170" w14:textId="26604F6D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при осуществлении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го жилищного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контрол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я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C3ABB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4C3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BB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Волгоградской области на 2024 год в соответствии с действующим законодательством.</w:t>
      </w:r>
    </w:p>
    <w:p w14:paraId="7C74F152" w14:textId="7777777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14:paraId="2D5ADC9D" w14:textId="6B25DB70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при осуществлении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го жилищного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контрол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я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C3ABB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4C3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BB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Волгоградской области на 2024 год до моего письменного отзыва данного согласия.</w:t>
      </w:r>
    </w:p>
    <w:p w14:paraId="2F09A5D9" w14:textId="0802B6A7" w:rsidR="00F55E97" w:rsidRPr="004C3ABB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Личная подпись, </w:t>
      </w:r>
      <w:proofErr w:type="gramStart"/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дата  _</w:t>
      </w:r>
      <w:proofErr w:type="gramEnd"/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____________________________________________</w:t>
      </w:r>
    </w:p>
    <w:bookmarkEnd w:id="2"/>
    <w:p w14:paraId="3A386AE6" w14:textId="34CB4F37" w:rsidR="00F55E97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76AACB6A" w14:textId="114AAAEE" w:rsidR="004C3ABB" w:rsidRDefault="004C3ABB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788C2507" w14:textId="33758311" w:rsidR="004C3ABB" w:rsidRDefault="004C3ABB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3E31F107" w14:textId="1CF868D2" w:rsidR="004C3ABB" w:rsidRDefault="004C3ABB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00D9FA83" w14:textId="456C2C3C" w:rsidR="004C3ABB" w:rsidRDefault="004C3ABB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5E763C46" w14:textId="1C0A5265" w:rsidR="00F55E97" w:rsidRPr="004C3ABB" w:rsidRDefault="00F55E97" w:rsidP="00F55E97">
      <w:pPr>
        <w:shd w:val="clear" w:color="auto" w:fill="FFFFFF"/>
        <w:spacing w:after="129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ПРЕДЛОЖЕНИЯ (замечания)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br/>
        <w:t>по проекту Программы профилактики рисков причинения вреда (ущерба) охраняемым законом ценностям при осуществлении муниципально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го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контроля 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в сфере благоустройства </w:t>
      </w:r>
      <w:r w:rsidR="004C3ABB"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в</w:t>
      </w:r>
      <w:r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 xml:space="preserve"> Букановско</w:t>
      </w:r>
      <w:r w:rsidR="004C3ABB"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м</w:t>
      </w:r>
      <w:r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 xml:space="preserve"> сельско</w:t>
      </w:r>
      <w:r w:rsidR="004C3ABB"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м</w:t>
      </w:r>
      <w:r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 xml:space="preserve"> поселени</w:t>
      </w:r>
      <w:r w:rsidR="004C3ABB"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и</w:t>
      </w:r>
      <w:r w:rsidRPr="004C3ABB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 xml:space="preserve"> Кумылженского муниципального района Волгоградской области</w:t>
      </w:r>
      <w:r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4C3ABB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на 2024 год</w:t>
      </w:r>
    </w:p>
    <w:p w14:paraId="78F33BEB" w14:textId="77777777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3447"/>
        <w:gridCol w:w="3544"/>
        <w:gridCol w:w="1852"/>
      </w:tblGrid>
      <w:tr w:rsidR="00F55E97" w:rsidRPr="00F55E97" w14:paraId="3CCFDBC0" w14:textId="77777777" w:rsidTr="00AA782F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64E9531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№</w:t>
            </w:r>
          </w:p>
          <w:p w14:paraId="2FBE4527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16FC688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Автор предложения (замечания)</w:t>
            </w:r>
          </w:p>
          <w:p w14:paraId="28200F52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0F8944D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B5E542C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55E97" w:rsidRPr="00F55E97" w14:paraId="1FD089E8" w14:textId="77777777" w:rsidTr="00AA782F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D2E1E55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D4E6497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375DA2A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B3F208C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</w:tr>
      <w:tr w:rsidR="00F55E97" w:rsidRPr="00F55E97" w14:paraId="34C1693E" w14:textId="77777777" w:rsidTr="00AA782F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E47441A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F0C637A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951047C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425AF44" w14:textId="77777777" w:rsidR="00F55E97" w:rsidRPr="00F55E97" w:rsidRDefault="00F55E97" w:rsidP="00F55E97">
            <w:pPr>
              <w:shd w:val="clear" w:color="auto" w:fill="FFFFFF"/>
              <w:spacing w:after="129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55E97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14:paraId="7AEF496F" w14:textId="77777777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48E12654" w14:textId="77777777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Личная подпись и дата   ___________________________________________</w:t>
      </w:r>
    </w:p>
    <w:p w14:paraId="008839DD" w14:textId="77777777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0520827E" w14:textId="7270B5B8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в сфере благоустройства в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Букановско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м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сельско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м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поселени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Кумылженского муниципального района Волгоградской области на 2024 год в соответствии с действующим законодательством.</w:t>
      </w:r>
    </w:p>
    <w:p w14:paraId="4B3ADFE2" w14:textId="77777777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14:paraId="2CABCAB6" w14:textId="099F2E48" w:rsidR="00F55E97" w:rsidRPr="00F55E97" w:rsidRDefault="00F55E97" w:rsidP="00F55E97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в сфере благоустройства в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Букановско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м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сельск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ом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поселени</w:t>
      </w:r>
      <w:r w:rsidR="004C3ABB" w:rsidRPr="004C3AB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и </w:t>
      </w: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Кумылженского муниципального района Волгоградской области на 2024 год до моего письменного отзыва данного согласия.</w:t>
      </w:r>
    </w:p>
    <w:p w14:paraId="62232C06" w14:textId="0F5E7551" w:rsidR="00C52384" w:rsidRPr="004C3ABB" w:rsidRDefault="00F55E97" w:rsidP="004C3ABB">
      <w:pPr>
        <w:shd w:val="clear" w:color="auto" w:fill="FFFFFF"/>
        <w:spacing w:after="129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Личная подпись, </w:t>
      </w:r>
      <w:proofErr w:type="gramStart"/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дата  _</w:t>
      </w:r>
      <w:proofErr w:type="gramEnd"/>
      <w:r w:rsidRPr="00F55E9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____________________________________________</w:t>
      </w:r>
    </w:p>
    <w:sectPr w:rsidR="00C52384" w:rsidRPr="004C3ABB" w:rsidSect="004C3AB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88"/>
    <w:rsid w:val="00175188"/>
    <w:rsid w:val="004C3ABB"/>
    <w:rsid w:val="00C52384"/>
    <w:rsid w:val="00F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2CC8"/>
  <w15:chartTrackingRefBased/>
  <w15:docId w15:val="{DD9B4277-67DF-4F87-B407-8A9A65AC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kanovskoe-adm34.ru/munitsipalnyj-kontrol/" TargetMode="External"/><Relationship Id="rId4" Type="http://schemas.openxmlformats.org/officeDocument/2006/relationships/hyperlink" Target="https://bukanovskoe-adm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2023-10-02T05:29:00Z</dcterms:created>
  <dcterms:modified xsi:type="dcterms:W3CDTF">2023-10-02T05:53:00Z</dcterms:modified>
</cp:coreProperties>
</file>